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69115" w14:textId="77777777" w:rsidR="007374CF" w:rsidRDefault="007374CF" w:rsidP="007374CF">
      <w:pPr>
        <w:jc w:val="center"/>
        <w:rPr>
          <w:color w:val="000000"/>
          <w:lang w:val="kk-KZ"/>
        </w:rPr>
      </w:pPr>
      <w:r w:rsidRPr="00193C21">
        <w:rPr>
          <w:color w:val="000000"/>
        </w:rPr>
        <w:t xml:space="preserve">Математика және математикалық модельдеу институтының </w:t>
      </w:r>
    </w:p>
    <w:p w14:paraId="5F8816FA" w14:textId="71F52829" w:rsidR="007374CF" w:rsidRPr="007374CF" w:rsidRDefault="007374CF" w:rsidP="007374CF">
      <w:pPr>
        <w:jc w:val="center"/>
        <w:rPr>
          <w:spacing w:val="2"/>
          <w:lang w:val="kk-KZ"/>
        </w:rPr>
      </w:pPr>
      <w:r w:rsidRPr="00193C21">
        <w:rPr>
          <w:color w:val="000000"/>
        </w:rPr>
        <w:t xml:space="preserve">аға ғылыми қызметкері </w:t>
      </w:r>
      <w:r>
        <w:rPr>
          <w:spacing w:val="2"/>
          <w:lang w:val="kk-KZ"/>
        </w:rPr>
        <w:t>Бөріханова Мейірхан Батырханұлының</w:t>
      </w:r>
      <w:r w:rsidRPr="00041FE0">
        <w:rPr>
          <w:spacing w:val="2"/>
          <w:lang w:val="kk-KZ"/>
        </w:rPr>
        <w:t xml:space="preserve"> </w:t>
      </w:r>
    </w:p>
    <w:p w14:paraId="02E66ECF" w14:textId="77777777" w:rsidR="007374CF" w:rsidRPr="00285709" w:rsidRDefault="007374CF" w:rsidP="007374CF">
      <w:pPr>
        <w:jc w:val="center"/>
        <w:rPr>
          <w:color w:val="000000"/>
          <w:lang w:val="kk-KZ"/>
        </w:rPr>
      </w:pPr>
      <w:r w:rsidRPr="00285709">
        <w:rPr>
          <w:color w:val="000000"/>
          <w:lang w:val="kk-KZ"/>
        </w:rPr>
        <w:t>ғылыми еңбектерінің тізімі</w:t>
      </w:r>
    </w:p>
    <w:p w14:paraId="5D35A396" w14:textId="77777777" w:rsidR="007374CF" w:rsidRPr="00285709" w:rsidRDefault="007374CF" w:rsidP="007374CF">
      <w:pPr>
        <w:jc w:val="center"/>
        <w:rPr>
          <w:color w:val="000000"/>
          <w:lang w:val="kk-KZ"/>
        </w:rPr>
      </w:pPr>
      <w:r w:rsidRPr="00285709">
        <w:rPr>
          <w:color w:val="000000"/>
          <w:lang w:val="kk-KZ"/>
        </w:rPr>
        <w:t>(PhD диссертация қорғағаннан кейін)</w:t>
      </w:r>
    </w:p>
    <w:p w14:paraId="6DD187A9" w14:textId="77777777" w:rsidR="007374CF" w:rsidRPr="00193C21" w:rsidRDefault="007374CF" w:rsidP="007374CF">
      <w:pPr>
        <w:jc w:val="center"/>
        <w:rPr>
          <w:color w:val="000000"/>
          <w:lang w:val="kk-KZ"/>
        </w:rPr>
      </w:pPr>
    </w:p>
    <w:p w14:paraId="1A4E4AE5" w14:textId="77777777" w:rsidR="007374CF" w:rsidRPr="00193C21" w:rsidRDefault="007374CF" w:rsidP="007374CF">
      <w:pPr>
        <w:jc w:val="both"/>
        <w:rPr>
          <w:lang w:val="kk-KZ"/>
        </w:rPr>
      </w:pPr>
      <w:r w:rsidRPr="00193C21">
        <w:rPr>
          <w:color w:val="000000"/>
          <w:lang w:val="kk-KZ"/>
        </w:rPr>
        <w:t xml:space="preserve">      Халықаралық рецензияланатын басылымдағы жарияланымдар тізімі</w:t>
      </w:r>
    </w:p>
    <w:p w14:paraId="489BE744" w14:textId="29CB9F18" w:rsidR="007374CF" w:rsidRPr="00285709" w:rsidRDefault="007374CF" w:rsidP="007374CF">
      <w:pPr>
        <w:jc w:val="both"/>
        <w:rPr>
          <w:lang w:val="kk-KZ"/>
        </w:rPr>
      </w:pPr>
      <w:r w:rsidRPr="00193C21">
        <w:rPr>
          <w:color w:val="000000"/>
          <w:lang w:val="kk-KZ"/>
        </w:rPr>
        <w:t xml:space="preserve">      </w:t>
      </w:r>
      <w:r w:rsidRPr="00285709">
        <w:rPr>
          <w:color w:val="000000"/>
          <w:lang w:val="kk-KZ"/>
        </w:rPr>
        <w:t>Үміткердің АЖТ</w:t>
      </w:r>
      <w:r>
        <w:rPr>
          <w:color w:val="000000"/>
          <w:lang w:val="kk-KZ"/>
        </w:rPr>
        <w:t xml:space="preserve">: </w:t>
      </w:r>
      <w:r>
        <w:rPr>
          <w:spacing w:val="2"/>
          <w:lang w:val="kk-KZ"/>
        </w:rPr>
        <w:t>Бөріханов Мейірхан Батырханұлы</w:t>
      </w:r>
      <w:r w:rsidRPr="00041FE0">
        <w:rPr>
          <w:spacing w:val="2"/>
          <w:lang w:val="kk-KZ"/>
        </w:rPr>
        <w:t xml:space="preserve"> </w:t>
      </w:r>
      <w:r w:rsidRPr="00EF6E96">
        <w:rPr>
          <w:spacing w:val="2"/>
          <w:u w:val="single"/>
          <w:lang w:val="kk-KZ"/>
        </w:rPr>
        <w:t>(</w:t>
      </w:r>
      <w:r w:rsidRPr="00041FE0">
        <w:rPr>
          <w:spacing w:val="2"/>
          <w:u w:val="single"/>
          <w:lang w:val="kk-KZ"/>
        </w:rPr>
        <w:t>Borikhanov</w:t>
      </w:r>
      <w:r w:rsidRPr="00F625A4">
        <w:rPr>
          <w:spacing w:val="2"/>
          <w:u w:val="single"/>
          <w:lang w:val="kk-KZ"/>
        </w:rPr>
        <w:t xml:space="preserve"> </w:t>
      </w:r>
      <w:r w:rsidRPr="00041FE0">
        <w:rPr>
          <w:spacing w:val="2"/>
          <w:u w:val="single"/>
          <w:lang w:val="kk-KZ"/>
        </w:rPr>
        <w:t>Meiirkhan</w:t>
      </w:r>
      <w:r w:rsidRPr="00EF6E96">
        <w:rPr>
          <w:spacing w:val="2"/>
          <w:u w:val="single"/>
          <w:lang w:val="kk-KZ"/>
        </w:rPr>
        <w:t>)</w:t>
      </w:r>
    </w:p>
    <w:p w14:paraId="2003FEC3" w14:textId="77777777" w:rsidR="007374CF" w:rsidRPr="00285709" w:rsidRDefault="007374CF" w:rsidP="007374CF">
      <w:pPr>
        <w:jc w:val="both"/>
        <w:rPr>
          <w:lang w:val="en-US"/>
        </w:rPr>
      </w:pPr>
      <w:r w:rsidRPr="00285709">
        <w:rPr>
          <w:color w:val="000000"/>
          <w:lang w:val="kk-KZ"/>
        </w:rPr>
        <w:t xml:space="preserve">      </w:t>
      </w:r>
      <w:proofErr w:type="spellStart"/>
      <w:r w:rsidRPr="00193C21">
        <w:rPr>
          <w:color w:val="000000"/>
        </w:rPr>
        <w:t>Автордың</w:t>
      </w:r>
      <w:proofErr w:type="spellEnd"/>
      <w:r w:rsidRPr="00285709">
        <w:rPr>
          <w:color w:val="000000"/>
          <w:lang w:val="en-US"/>
        </w:rPr>
        <w:t xml:space="preserve"> </w:t>
      </w:r>
      <w:r w:rsidRPr="00193C21">
        <w:rPr>
          <w:color w:val="000000"/>
        </w:rPr>
        <w:t>идентификаторы</w:t>
      </w:r>
      <w:r w:rsidRPr="00285709">
        <w:rPr>
          <w:color w:val="000000"/>
          <w:lang w:val="en-US"/>
        </w:rPr>
        <w:t xml:space="preserve"> (</w:t>
      </w:r>
      <w:proofErr w:type="spellStart"/>
      <w:r w:rsidRPr="00193C21">
        <w:rPr>
          <w:color w:val="000000"/>
        </w:rPr>
        <w:t>болған</w:t>
      </w:r>
      <w:proofErr w:type="spellEnd"/>
      <w:r w:rsidRPr="00285709">
        <w:rPr>
          <w:color w:val="000000"/>
          <w:lang w:val="en-US"/>
        </w:rPr>
        <w:t xml:space="preserve"> </w:t>
      </w:r>
      <w:proofErr w:type="spellStart"/>
      <w:r w:rsidRPr="00193C21">
        <w:rPr>
          <w:color w:val="000000"/>
        </w:rPr>
        <w:t>жағдайда</w:t>
      </w:r>
      <w:proofErr w:type="spellEnd"/>
      <w:r w:rsidRPr="00285709">
        <w:rPr>
          <w:color w:val="000000"/>
          <w:lang w:val="en-US"/>
        </w:rPr>
        <w:t>):</w:t>
      </w:r>
    </w:p>
    <w:p w14:paraId="313076D9" w14:textId="79D89C4B" w:rsidR="00550B08" w:rsidRDefault="00550B08" w:rsidP="007374CF">
      <w:pPr>
        <w:ind w:left="426"/>
        <w:rPr>
          <w:color w:val="000000"/>
          <w:lang w:val="kk-KZ"/>
        </w:rPr>
      </w:pPr>
      <w:r w:rsidRPr="007374CF">
        <w:rPr>
          <w:color w:val="000000"/>
          <w:lang w:val="kk-KZ"/>
        </w:rPr>
        <w:t xml:space="preserve">Scopus Author ID: </w:t>
      </w:r>
      <w:r w:rsidR="00041FE0" w:rsidRPr="007374CF">
        <w:rPr>
          <w:color w:val="000000"/>
          <w:lang w:val="kk-KZ"/>
        </w:rPr>
        <w:t>57192188596</w:t>
      </w:r>
      <w:r w:rsidRPr="007374CF">
        <w:rPr>
          <w:color w:val="000000"/>
          <w:lang w:val="kk-KZ"/>
        </w:rPr>
        <w:br/>
        <w:t xml:space="preserve">Web of Science Researcher ID: </w:t>
      </w:r>
      <w:r w:rsidR="00041FE0" w:rsidRPr="007374CF">
        <w:rPr>
          <w:color w:val="000000"/>
          <w:lang w:val="kk-KZ"/>
        </w:rPr>
        <w:t>AAP-2479-2021</w:t>
      </w:r>
      <w:r w:rsidRPr="007374CF">
        <w:rPr>
          <w:color w:val="000000"/>
          <w:lang w:val="kk-KZ"/>
        </w:rPr>
        <w:br/>
        <w:t xml:space="preserve">ORCID: </w:t>
      </w:r>
      <w:r w:rsidR="00041FE0" w:rsidRPr="007374CF">
        <w:rPr>
          <w:color w:val="000000"/>
          <w:lang w:val="kk-KZ"/>
        </w:rPr>
        <w:t>0000-0002-5687-0561</w:t>
      </w:r>
    </w:p>
    <w:p w14:paraId="083D3F93" w14:textId="2259A51D" w:rsidR="007374CF" w:rsidRPr="007374CF" w:rsidRDefault="007374CF" w:rsidP="007374CF">
      <w:pPr>
        <w:ind w:left="426"/>
        <w:rPr>
          <w:color w:val="000000"/>
          <w:lang w:val="kk-KZ"/>
        </w:rPr>
      </w:pPr>
    </w:p>
    <w:tbl>
      <w:tblPr>
        <w:tblW w:w="15813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"/>
        <w:gridCol w:w="2687"/>
        <w:gridCol w:w="990"/>
        <w:gridCol w:w="3544"/>
        <w:gridCol w:w="1843"/>
        <w:gridCol w:w="1559"/>
        <w:gridCol w:w="1843"/>
        <w:gridCol w:w="1701"/>
        <w:gridCol w:w="1217"/>
      </w:tblGrid>
      <w:tr w:rsidR="007374CF" w:rsidRPr="00EF6E96" w14:paraId="7685427D" w14:textId="77777777" w:rsidTr="00983C13">
        <w:trPr>
          <w:trHeight w:val="2331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B4C328F" w14:textId="7CB76BAF" w:rsidR="007374CF" w:rsidRPr="00EF6E96" w:rsidRDefault="007374CF" w:rsidP="00983C13">
            <w:pPr>
              <w:spacing w:line="285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>
              <w:rPr>
                <w:color w:val="000000"/>
                <w:sz w:val="20"/>
              </w:rPr>
              <w:t>№ р/н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53C611E" w14:textId="769D338E" w:rsidR="007374CF" w:rsidRPr="00EF6E96" w:rsidRDefault="007374CF" w:rsidP="00983C13">
            <w:pPr>
              <w:spacing w:line="285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>
              <w:rPr>
                <w:color w:val="000000"/>
                <w:sz w:val="20"/>
              </w:rPr>
              <w:t>Жарияланымның атауы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86690D5" w14:textId="4A458CAB" w:rsidR="007374CF" w:rsidRPr="00EF6E96" w:rsidRDefault="007374CF" w:rsidP="00983C13">
            <w:pPr>
              <w:spacing w:line="285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>
              <w:rPr>
                <w:color w:val="000000"/>
                <w:sz w:val="20"/>
              </w:rPr>
              <w:t>Жарияланым түрі (</w:t>
            </w:r>
            <w:proofErr w:type="gramStart"/>
            <w:r>
              <w:rPr>
                <w:color w:val="000000"/>
                <w:sz w:val="20"/>
              </w:rPr>
              <w:t>мақала,,</w:t>
            </w:r>
            <w:proofErr w:type="gramEnd"/>
            <w:r>
              <w:rPr>
                <w:color w:val="000000"/>
                <w:sz w:val="20"/>
              </w:rPr>
              <w:t xml:space="preserve"> шолу, т.б.)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1CEFDCE" w14:textId="492D0627" w:rsidR="007374CF" w:rsidRPr="00EF6E96" w:rsidRDefault="007374CF" w:rsidP="00983C13">
            <w:pPr>
              <w:spacing w:line="285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DE5B61">
              <w:rPr>
                <w:color w:val="000000"/>
                <w:sz w:val="20"/>
              </w:rPr>
              <w:t>Журналдың атауы, жариялау жылы (деректер базалары бойынша</w:t>
            </w:r>
            <w:proofErr w:type="gramStart"/>
            <w:r w:rsidRPr="00DE5B61">
              <w:rPr>
                <w:color w:val="000000"/>
                <w:sz w:val="20"/>
              </w:rPr>
              <w:t>),</w:t>
            </w:r>
            <w:r>
              <w:rPr>
                <w:color w:val="000000"/>
                <w:sz w:val="20"/>
              </w:rPr>
              <w:t>DOI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CEB8F6D" w14:textId="651986BB" w:rsidR="007374CF" w:rsidRPr="00EF6E96" w:rsidRDefault="007374CF" w:rsidP="00983C13">
            <w:pPr>
              <w:spacing w:line="285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DE5B61">
              <w:rPr>
                <w:color w:val="000000"/>
                <w:sz w:val="20"/>
              </w:rPr>
              <w:t xml:space="preserve">Журналдың жариялау жылы бойынша </w:t>
            </w:r>
            <w:r>
              <w:rPr>
                <w:color w:val="000000"/>
                <w:sz w:val="20"/>
              </w:rPr>
              <w:t>Journal</w:t>
            </w:r>
            <w:r w:rsidRPr="00DE5B61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Citation</w:t>
            </w:r>
            <w:r w:rsidRPr="00DE5B61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Reports</w:t>
            </w:r>
            <w:r w:rsidRPr="00DE5B61">
              <w:rPr>
                <w:color w:val="000000"/>
                <w:sz w:val="20"/>
              </w:rPr>
              <w:t xml:space="preserve"> (Жорнал Цитэйшэн Репортс) деректері бойынша импакт-факторы және ғылым саласы*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3EA4B03" w14:textId="3EFB80BF" w:rsidR="007374CF" w:rsidRPr="00EF6E96" w:rsidRDefault="007374CF" w:rsidP="00983C13">
            <w:pPr>
              <w:spacing w:line="285" w:lineRule="atLeast"/>
              <w:jc w:val="center"/>
              <w:textAlignment w:val="baseline"/>
              <w:rPr>
                <w:spacing w:val="2"/>
                <w:sz w:val="18"/>
                <w:szCs w:val="18"/>
              </w:rPr>
            </w:pPr>
            <w:r>
              <w:rPr>
                <w:color w:val="000000"/>
                <w:sz w:val="20"/>
              </w:rPr>
              <w:t>Web</w:t>
            </w:r>
            <w:r w:rsidRPr="00DE5B61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of</w:t>
            </w:r>
            <w:r w:rsidRPr="00DE5B61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Science</w:t>
            </w:r>
            <w:r w:rsidRPr="00DE5B61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Core</w:t>
            </w:r>
            <w:r w:rsidRPr="00DE5B61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Collection</w:t>
            </w:r>
            <w:r w:rsidRPr="00DE5B61">
              <w:rPr>
                <w:color w:val="000000"/>
                <w:sz w:val="20"/>
              </w:rPr>
              <w:t xml:space="preserve"> (Веб оф Сайенс Кор Коллекшн) деректер базасындағы индексі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E4C7E70" w14:textId="411FA2BC" w:rsidR="007374CF" w:rsidRPr="00EF6E96" w:rsidRDefault="007374CF" w:rsidP="00983C13">
            <w:pPr>
              <w:spacing w:line="285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DE5B61">
              <w:rPr>
                <w:color w:val="000000"/>
                <w:sz w:val="20"/>
              </w:rPr>
              <w:t xml:space="preserve">Журналдың жариялау жылы бойынша </w:t>
            </w:r>
            <w:r>
              <w:rPr>
                <w:color w:val="000000"/>
                <w:sz w:val="20"/>
              </w:rPr>
              <w:t>Scopus</w:t>
            </w:r>
            <w:r w:rsidRPr="00DE5B61">
              <w:rPr>
                <w:color w:val="000000"/>
                <w:sz w:val="20"/>
              </w:rPr>
              <w:t xml:space="preserve"> (Скопус) деректорі </w:t>
            </w:r>
            <w:proofErr w:type="gramStart"/>
            <w:r w:rsidRPr="00DE5B61">
              <w:rPr>
                <w:color w:val="000000"/>
                <w:sz w:val="20"/>
              </w:rPr>
              <w:t>бойынша .</w:t>
            </w:r>
            <w:r>
              <w:rPr>
                <w:color w:val="000000"/>
                <w:sz w:val="20"/>
              </w:rPr>
              <w:t>CiteScore</w:t>
            </w:r>
            <w:proofErr w:type="gramEnd"/>
            <w:r w:rsidRPr="00DE5B61">
              <w:rPr>
                <w:color w:val="000000"/>
                <w:sz w:val="20"/>
              </w:rPr>
              <w:t xml:space="preserve"> (СайтСкор) процентилі және ғылым саласы*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79B926A" w14:textId="6AFCC87F" w:rsidR="007374CF" w:rsidRPr="00EF6E96" w:rsidRDefault="007374CF" w:rsidP="00983C13">
            <w:pPr>
              <w:spacing w:line="285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DE5B61">
              <w:rPr>
                <w:color w:val="000000"/>
                <w:sz w:val="20"/>
              </w:rPr>
              <w:t>Авторлардың АЖТ (үміткердің АЖТ сызу)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64CAC92" w14:textId="0BD1F09A" w:rsidR="007374CF" w:rsidRPr="00EF6E96" w:rsidRDefault="007374CF" w:rsidP="00983C13">
            <w:pPr>
              <w:spacing w:line="285" w:lineRule="atLeast"/>
              <w:jc w:val="center"/>
              <w:textAlignment w:val="baseline"/>
              <w:rPr>
                <w:spacing w:val="2"/>
                <w:sz w:val="20"/>
                <w:szCs w:val="20"/>
              </w:rPr>
            </w:pPr>
            <w:r w:rsidRPr="00DE5B61">
              <w:rPr>
                <w:color w:val="000000"/>
                <w:sz w:val="20"/>
              </w:rPr>
              <w:t>Үміткердің ролі (теңавтор, бірінші автор немесе корреспонденция үшін автор)</w:t>
            </w:r>
          </w:p>
        </w:tc>
      </w:tr>
      <w:tr w:rsidR="009807A6" w:rsidRPr="00EF6E96" w14:paraId="0C85BB1A" w14:textId="77777777" w:rsidTr="00983C13">
        <w:trPr>
          <w:trHeight w:val="32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019682C3" w14:textId="6A51A8AB" w:rsidR="009807A6" w:rsidRPr="007B4F69" w:rsidRDefault="009807A6" w:rsidP="00AA7972">
            <w:pPr>
              <w:spacing w:line="28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4F69">
              <w:rPr>
                <w:sz w:val="21"/>
                <w:szCs w:val="21"/>
              </w:rPr>
              <w:t>1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06231B3B" w14:textId="59C0A77F" w:rsidR="009807A6" w:rsidRPr="007B4F69" w:rsidRDefault="009807A6" w:rsidP="00983C13">
            <w:pPr>
              <w:spacing w:line="28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4F69">
              <w:rPr>
                <w:sz w:val="21"/>
                <w:szCs w:val="21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0BD8563E" w14:textId="4EE6AB3F" w:rsidR="009807A6" w:rsidRPr="007B4F69" w:rsidRDefault="009807A6" w:rsidP="00983C13">
            <w:pPr>
              <w:spacing w:line="28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4F69">
              <w:rPr>
                <w:sz w:val="21"/>
                <w:szCs w:val="21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05714329" w14:textId="02447040" w:rsidR="009807A6" w:rsidRPr="007B4F69" w:rsidRDefault="009807A6" w:rsidP="00983C13">
            <w:pPr>
              <w:spacing w:line="28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4F69">
              <w:rPr>
                <w:sz w:val="21"/>
                <w:szCs w:val="21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652A2152" w14:textId="1692EAFE" w:rsidR="009807A6" w:rsidRPr="007B4F69" w:rsidRDefault="009807A6" w:rsidP="00983C13">
            <w:pPr>
              <w:spacing w:line="28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4F69">
              <w:rPr>
                <w:sz w:val="21"/>
                <w:szCs w:val="21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C4D296F" w14:textId="1D4DDE68" w:rsidR="009807A6" w:rsidRPr="007B4F69" w:rsidRDefault="009807A6" w:rsidP="00983C13">
            <w:pPr>
              <w:spacing w:line="28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4F69">
              <w:rPr>
                <w:sz w:val="21"/>
                <w:szCs w:val="21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73B5300" w14:textId="4F59F4E0" w:rsidR="009807A6" w:rsidRPr="007B4F69" w:rsidRDefault="009807A6" w:rsidP="00983C13">
            <w:pPr>
              <w:spacing w:line="28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4F69">
              <w:rPr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9EC1260" w14:textId="49141EF3" w:rsidR="009807A6" w:rsidRPr="007B4F69" w:rsidRDefault="009807A6" w:rsidP="00983C13">
            <w:pPr>
              <w:spacing w:line="28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4F69">
              <w:rPr>
                <w:sz w:val="21"/>
                <w:szCs w:val="21"/>
              </w:rPr>
              <w:t>8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089AB85" w14:textId="23F4277F" w:rsidR="009807A6" w:rsidRPr="007B4F69" w:rsidRDefault="009807A6" w:rsidP="00983C13">
            <w:pPr>
              <w:spacing w:line="28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4F69">
              <w:rPr>
                <w:sz w:val="21"/>
                <w:szCs w:val="21"/>
              </w:rPr>
              <w:t>9</w:t>
            </w:r>
          </w:p>
        </w:tc>
      </w:tr>
      <w:tr w:rsidR="005905EB" w:rsidRPr="00EF6E96" w14:paraId="3F4DE835" w14:textId="77777777" w:rsidTr="00EC389D">
        <w:trPr>
          <w:trHeight w:val="1076"/>
        </w:trPr>
        <w:tc>
          <w:tcPr>
            <w:tcW w:w="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316FBF" w14:textId="77777777" w:rsidR="005905EB" w:rsidRPr="001F58DD" w:rsidRDefault="005905EB" w:rsidP="00AA7972">
            <w:pPr>
              <w:spacing w:line="285" w:lineRule="atLeast"/>
              <w:jc w:val="center"/>
              <w:textAlignment w:val="baseline"/>
              <w:rPr>
                <w:spacing w:val="2"/>
              </w:rPr>
            </w:pPr>
            <w:r w:rsidRPr="001F58DD">
              <w:t>1</w:t>
            </w:r>
          </w:p>
        </w:tc>
        <w:tc>
          <w:tcPr>
            <w:tcW w:w="2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D72AA4" w14:textId="4563FD1F" w:rsidR="005905EB" w:rsidRPr="00DB52A7" w:rsidRDefault="005905EB" w:rsidP="005905EB">
            <w:pPr>
              <w:spacing w:line="285" w:lineRule="atLeast"/>
              <w:textAlignment w:val="baseline"/>
              <w:rPr>
                <w:spacing w:val="2"/>
                <w:lang w:val="en-US"/>
              </w:rPr>
            </w:pPr>
            <w:r w:rsidRPr="0006152F">
              <w:rPr>
                <w:lang w:val="en-US"/>
              </w:rPr>
              <w:t>The Fujita exponent for a semilinear heat equation with forcing term on Heisenberg group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8BAA7A" w14:textId="3D5A5F04" w:rsidR="005905EB" w:rsidRPr="00983C13" w:rsidRDefault="00983C13" w:rsidP="005905EB">
            <w:pPr>
              <w:rPr>
                <w:spacing w:val="2"/>
                <w:lang w:val="kk-KZ"/>
              </w:rPr>
            </w:pPr>
            <w:r>
              <w:rPr>
                <w:spacing w:val="2"/>
                <w:lang w:val="kk-KZ"/>
              </w:rPr>
              <w:t>Мақала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D2C0E8" w14:textId="484089E1" w:rsidR="007B4F69" w:rsidRDefault="005905EB" w:rsidP="005905EB">
            <w:pPr>
              <w:rPr>
                <w:spacing w:val="2"/>
                <w:lang w:val="en-US"/>
              </w:rPr>
            </w:pPr>
            <w:r w:rsidRPr="0006152F">
              <w:rPr>
                <w:spacing w:val="2"/>
                <w:lang w:val="en-US"/>
              </w:rPr>
              <w:t>Mathematical Methods in the Applied Sciences, 48</w:t>
            </w:r>
            <w:r w:rsidR="008F20A9">
              <w:rPr>
                <w:spacing w:val="2"/>
                <w:lang w:val="en-US"/>
              </w:rPr>
              <w:t>:3</w:t>
            </w:r>
            <w:r w:rsidRPr="0006152F">
              <w:rPr>
                <w:spacing w:val="2"/>
                <w:lang w:val="en-US"/>
              </w:rPr>
              <w:t xml:space="preserve"> (2025), 3794</w:t>
            </w:r>
            <w:r>
              <w:rPr>
                <w:spacing w:val="2"/>
                <w:lang w:val="en-US"/>
              </w:rPr>
              <w:t>-</w:t>
            </w:r>
            <w:r w:rsidRPr="0006152F">
              <w:rPr>
                <w:spacing w:val="2"/>
                <w:lang w:val="en-US"/>
              </w:rPr>
              <w:t>3810.</w:t>
            </w:r>
          </w:p>
          <w:p w14:paraId="2C77934F" w14:textId="5B4A39BB" w:rsidR="005905EB" w:rsidRPr="006B4A0A" w:rsidRDefault="005905EB" w:rsidP="005905EB">
            <w:pPr>
              <w:rPr>
                <w:spacing w:val="2"/>
                <w:highlight w:val="yellow"/>
                <w:lang w:val="en-US"/>
              </w:rPr>
            </w:pPr>
            <w:r w:rsidRPr="00E55322">
              <w:rPr>
                <w:spacing w:val="2"/>
              </w:rPr>
              <w:t>DOI:10.1002/mma.10514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B02421" w14:textId="51DAA738" w:rsidR="005905EB" w:rsidRDefault="005905EB" w:rsidP="004C61D7">
            <w:pPr>
              <w:shd w:val="clear" w:color="auto" w:fill="FFFFFF"/>
              <w:jc w:val="center"/>
              <w:rPr>
                <w:spacing w:val="2"/>
              </w:rPr>
            </w:pPr>
            <w:r>
              <w:rPr>
                <w:spacing w:val="2"/>
              </w:rPr>
              <w:t>IF=2</w:t>
            </w:r>
            <w:r>
              <w:rPr>
                <w:spacing w:val="2"/>
                <w:lang w:val="en-US"/>
              </w:rPr>
              <w:t>.0</w:t>
            </w:r>
            <w:r w:rsidRPr="00981FC9">
              <w:rPr>
                <w:spacing w:val="2"/>
              </w:rPr>
              <w:t>,</w:t>
            </w:r>
          </w:p>
          <w:p w14:paraId="79E26EFA" w14:textId="6E66E6CB" w:rsidR="005905EB" w:rsidRPr="0006152F" w:rsidRDefault="005905EB" w:rsidP="004C61D7">
            <w:pPr>
              <w:shd w:val="clear" w:color="auto" w:fill="FFFFFF"/>
              <w:jc w:val="center"/>
              <w:rPr>
                <w:b/>
                <w:spacing w:val="2"/>
                <w:highlight w:val="yellow"/>
                <w:lang w:val="en-US"/>
              </w:rPr>
            </w:pPr>
            <w:r w:rsidRPr="002409EF">
              <w:rPr>
                <w:bCs/>
                <w:shd w:val="clear" w:color="auto" w:fill="FFFFFF"/>
              </w:rPr>
              <w:t>Квартиль</w:t>
            </w:r>
            <w:r w:rsidRPr="00981FC9">
              <w:rPr>
                <w:shd w:val="clear" w:color="auto" w:fill="FFFFFF"/>
              </w:rPr>
              <w:t xml:space="preserve"> </w:t>
            </w:r>
            <w:r w:rsidRPr="00AF08C1">
              <w:rPr>
                <w:b/>
                <w:bCs/>
                <w:shd w:val="clear" w:color="auto" w:fill="FFFFFF"/>
              </w:rPr>
              <w:t>Q</w:t>
            </w:r>
            <w:r w:rsidRPr="00AF08C1">
              <w:rPr>
                <w:b/>
                <w:bCs/>
                <w:shd w:val="clear" w:color="auto" w:fill="FFFFFF"/>
                <w:lang w:val="en-US"/>
              </w:rPr>
              <w:t>1</w:t>
            </w:r>
            <w:r w:rsidRPr="00981FC9">
              <w:rPr>
                <w:spacing w:val="2"/>
              </w:rPr>
              <w:t>, Mathematics</w:t>
            </w:r>
            <w:r w:rsidRPr="00981FC9">
              <w:rPr>
                <w:spacing w:val="2"/>
                <w:lang w:val="en-GB"/>
              </w:rPr>
              <w:t xml:space="preserve"> (20</w:t>
            </w:r>
            <w:r>
              <w:rPr>
                <w:spacing w:val="2"/>
                <w:lang w:val="en-GB"/>
              </w:rPr>
              <w:t>25</w:t>
            </w:r>
            <w:r w:rsidRPr="00981FC9">
              <w:rPr>
                <w:spacing w:val="2"/>
                <w:lang w:val="en-GB"/>
              </w:rPr>
              <w:t>)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C86348" w14:textId="7CB0EDA8" w:rsidR="005905EB" w:rsidRPr="00C2748E" w:rsidRDefault="005905EB" w:rsidP="004C61D7">
            <w:pPr>
              <w:spacing w:line="285" w:lineRule="atLeast"/>
              <w:jc w:val="center"/>
              <w:textAlignment w:val="baseline"/>
              <w:rPr>
                <w:spacing w:val="2"/>
                <w:highlight w:val="yellow"/>
                <w:lang w:val="en-US"/>
              </w:rPr>
            </w:pPr>
            <w:r w:rsidRPr="006E31AA">
              <w:rPr>
                <w:spacing w:val="2"/>
                <w:lang w:val="en-US"/>
              </w:rPr>
              <w:t>Science Citation Index Expanded (SCIE)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9A463C" w14:textId="4C4DF41F" w:rsidR="005905EB" w:rsidRDefault="005905EB" w:rsidP="004C61D7">
            <w:pPr>
              <w:spacing w:line="285" w:lineRule="atLeast"/>
              <w:jc w:val="center"/>
              <w:textAlignment w:val="baseline"/>
              <w:rPr>
                <w:spacing w:val="2"/>
              </w:rPr>
            </w:pPr>
            <w:r>
              <w:t>Citescore=</w:t>
            </w:r>
            <w:r>
              <w:rPr>
                <w:spacing w:val="2"/>
                <w:lang w:val="en-US"/>
              </w:rPr>
              <w:t>4</w:t>
            </w:r>
            <w:r w:rsidRPr="00EF6E96">
              <w:rPr>
                <w:spacing w:val="2"/>
              </w:rPr>
              <w:t>.</w:t>
            </w:r>
            <w:r>
              <w:rPr>
                <w:spacing w:val="2"/>
                <w:lang w:val="en-US"/>
              </w:rPr>
              <w:t>2</w:t>
            </w:r>
            <w:r w:rsidRPr="00EF6E96">
              <w:rPr>
                <w:spacing w:val="2"/>
              </w:rPr>
              <w:t>,</w:t>
            </w:r>
          </w:p>
          <w:p w14:paraId="52DA472B" w14:textId="7B853D8A" w:rsidR="005905EB" w:rsidRPr="0006152F" w:rsidRDefault="005905EB" w:rsidP="004C61D7">
            <w:pPr>
              <w:spacing w:line="285" w:lineRule="atLeast"/>
              <w:jc w:val="center"/>
              <w:textAlignment w:val="baseline"/>
              <w:rPr>
                <w:spacing w:val="2"/>
                <w:highlight w:val="yellow"/>
                <w:lang w:val="en-US"/>
              </w:rPr>
            </w:pPr>
            <w:r>
              <w:rPr>
                <w:b/>
                <w:bCs/>
                <w:spacing w:val="2"/>
                <w:lang w:val="en-US"/>
              </w:rPr>
              <w:t>89</w:t>
            </w:r>
            <w:r w:rsidRPr="005A249B">
              <w:rPr>
                <w:b/>
                <w:bCs/>
                <w:spacing w:val="2"/>
              </w:rPr>
              <w:t xml:space="preserve"> Percentile</w:t>
            </w:r>
            <w:r w:rsidRPr="00EF6E96">
              <w:rPr>
                <w:spacing w:val="2"/>
              </w:rPr>
              <w:t xml:space="preserve">, </w:t>
            </w:r>
            <w:r>
              <w:rPr>
                <w:shd w:val="clear" w:color="auto" w:fill="FFFFFF"/>
              </w:rPr>
              <w:t>Mathematics (20</w:t>
            </w:r>
            <w:r>
              <w:rPr>
                <w:shd w:val="clear" w:color="auto" w:fill="FFFFFF"/>
                <w:lang w:val="en-US"/>
              </w:rPr>
              <w:t>25</w:t>
            </w:r>
            <w:r>
              <w:rPr>
                <w:shd w:val="clear" w:color="auto" w:fill="FFFFFF"/>
              </w:rPr>
              <w:t>)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E92EAA" w14:textId="4196DDDB" w:rsidR="005905EB" w:rsidRPr="006B4A0A" w:rsidRDefault="005905EB" w:rsidP="005905EB">
            <w:pPr>
              <w:spacing w:line="285" w:lineRule="atLeast"/>
              <w:textAlignment w:val="baseline"/>
              <w:rPr>
                <w:spacing w:val="2"/>
                <w:lang w:val="en-US"/>
              </w:rPr>
            </w:pPr>
            <w:r w:rsidRPr="006B4A0A">
              <w:rPr>
                <w:u w:val="single"/>
                <w:lang w:val="en-US"/>
              </w:rPr>
              <w:t>Borikhanov M.</w:t>
            </w:r>
            <w:r w:rsidRPr="006B4A0A">
              <w:rPr>
                <w:lang w:val="en-US"/>
              </w:rPr>
              <w:t xml:space="preserve">, </w:t>
            </w:r>
            <w:r w:rsidRPr="006B4A0A">
              <w:rPr>
                <w:spacing w:val="2"/>
                <w:lang w:val="en-US"/>
              </w:rPr>
              <w:t>Ruzhansky M.,</w:t>
            </w:r>
            <w:r w:rsidRPr="006B4A0A">
              <w:rPr>
                <w:lang w:val="en-US"/>
              </w:rPr>
              <w:t xml:space="preserve"> Torebek B.T.</w:t>
            </w:r>
          </w:p>
        </w:tc>
        <w:tc>
          <w:tcPr>
            <w:tcW w:w="12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AFF4C3" w14:textId="54A314D8" w:rsidR="005905EB" w:rsidRPr="006B4A0A" w:rsidRDefault="00B75BC5" w:rsidP="005905EB">
            <w:pPr>
              <w:spacing w:line="285" w:lineRule="atLeast"/>
              <w:textAlignment w:val="baseline"/>
              <w:rPr>
                <w:spacing w:val="2"/>
              </w:rPr>
            </w:pPr>
            <w:r>
              <w:rPr>
                <w:spacing w:val="2"/>
                <w:lang w:val="kk-KZ"/>
              </w:rPr>
              <w:t>Бірінші</w:t>
            </w:r>
            <w:r w:rsidR="005905EB" w:rsidRPr="006B4A0A">
              <w:rPr>
                <w:spacing w:val="2"/>
              </w:rPr>
              <w:t xml:space="preserve"> автор</w:t>
            </w:r>
          </w:p>
        </w:tc>
      </w:tr>
      <w:tr w:rsidR="00983C13" w:rsidRPr="000F142F" w14:paraId="50DEEF5F" w14:textId="77777777" w:rsidTr="00EC389D">
        <w:trPr>
          <w:trHeight w:val="675"/>
        </w:trPr>
        <w:tc>
          <w:tcPr>
            <w:tcW w:w="15813" w:type="dxa"/>
            <w:gridSpan w:val="9"/>
            <w:tcBorders>
              <w:top w:val="single" w:sz="6" w:space="0" w:color="CFCFCF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0FFB29" w14:textId="243EF71C" w:rsidR="00983C13" w:rsidRDefault="00983C13" w:rsidP="00983C13">
            <w:pPr>
              <w:tabs>
                <w:tab w:val="left" w:pos="9716"/>
              </w:tabs>
              <w:spacing w:line="360" w:lineRule="auto"/>
              <w:rPr>
                <w:lang w:val="kk-KZ"/>
              </w:rPr>
            </w:pPr>
          </w:p>
          <w:p w14:paraId="11080761" w14:textId="62C77D76" w:rsidR="00983C13" w:rsidRPr="000F142F" w:rsidRDefault="00983C13" w:rsidP="00B94DE4">
            <w:pPr>
              <w:tabs>
                <w:tab w:val="left" w:pos="9716"/>
              </w:tabs>
              <w:spacing w:line="360" w:lineRule="auto"/>
              <w:ind w:left="3602"/>
              <w:rPr>
                <w:lang w:val="kk-KZ"/>
              </w:rPr>
            </w:pPr>
            <w:r>
              <w:rPr>
                <w:lang w:val="kk-KZ"/>
              </w:rPr>
              <w:t>Ізденуші</w:t>
            </w:r>
            <w:r w:rsidRPr="000F142F">
              <w:rPr>
                <w:lang w:val="kk-KZ"/>
              </w:rPr>
              <w:t xml:space="preserve"> </w:t>
            </w:r>
            <w:r w:rsidR="00B94DE4">
              <w:rPr>
                <w:lang w:val="kk-KZ"/>
              </w:rPr>
              <w:t xml:space="preserve">                                                                                           </w:t>
            </w:r>
            <w:r>
              <w:rPr>
                <w:spacing w:val="2"/>
                <w:lang w:val="kk-KZ"/>
              </w:rPr>
              <w:t>Бөріханов</w:t>
            </w:r>
            <w:r w:rsidRPr="000F142F">
              <w:rPr>
                <w:lang w:val="kk-KZ"/>
              </w:rPr>
              <w:t xml:space="preserve"> </w:t>
            </w:r>
            <w:r>
              <w:rPr>
                <w:lang w:val="kk-KZ"/>
              </w:rPr>
              <w:t>М</w:t>
            </w:r>
            <w:r w:rsidRPr="000F142F">
              <w:rPr>
                <w:lang w:val="kk-KZ"/>
              </w:rPr>
              <w:t>.</w:t>
            </w:r>
            <w:r>
              <w:rPr>
                <w:lang w:val="kk-KZ"/>
              </w:rPr>
              <w:t>Б</w:t>
            </w:r>
            <w:r w:rsidRPr="000F142F">
              <w:rPr>
                <w:lang w:val="kk-KZ"/>
              </w:rPr>
              <w:t>.</w:t>
            </w:r>
          </w:p>
          <w:p w14:paraId="77E7A0B0" w14:textId="1CC202C2" w:rsidR="00983C13" w:rsidRDefault="00983C13" w:rsidP="00205D96">
            <w:pPr>
              <w:spacing w:line="360" w:lineRule="auto"/>
              <w:ind w:left="3602"/>
              <w:rPr>
                <w:lang w:val="kk-KZ"/>
              </w:rPr>
            </w:pPr>
            <w:r>
              <w:rPr>
                <w:lang w:val="kk-KZ"/>
              </w:rPr>
              <w:t xml:space="preserve">Ғалым хатшы       </w:t>
            </w:r>
            <w:r w:rsidRPr="000F142F">
              <w:rPr>
                <w:lang w:val="kk-KZ"/>
              </w:rPr>
              <w:t xml:space="preserve">                                                </w:t>
            </w:r>
            <w:r w:rsidR="008064C8">
              <w:rPr>
                <w:lang w:val="kk-KZ"/>
              </w:rPr>
              <w:t xml:space="preserve">                   </w:t>
            </w:r>
            <w:r w:rsidRPr="000F142F">
              <w:rPr>
                <w:lang w:val="kk-KZ"/>
              </w:rPr>
              <w:t xml:space="preserve">  </w:t>
            </w:r>
            <w:r>
              <w:rPr>
                <w:lang w:val="kk-KZ"/>
              </w:rPr>
              <w:t xml:space="preserve">       </w:t>
            </w:r>
            <w:r w:rsidRPr="000F142F">
              <w:rPr>
                <w:lang w:val="kk-KZ"/>
              </w:rPr>
              <w:t>Сахауева М.А.</w:t>
            </w:r>
          </w:p>
          <w:p w14:paraId="65E3025F" w14:textId="3E30F9B0" w:rsidR="000F142F" w:rsidRPr="00205D96" w:rsidRDefault="000F142F" w:rsidP="00205D96">
            <w:pPr>
              <w:spacing w:line="360" w:lineRule="auto"/>
              <w:ind w:left="3602"/>
              <w:rPr>
                <w:lang w:val="kk-KZ"/>
              </w:rPr>
            </w:pPr>
          </w:p>
        </w:tc>
      </w:tr>
      <w:tr w:rsidR="00983C13" w:rsidRPr="00EF6E96" w14:paraId="42C14414" w14:textId="77777777" w:rsidTr="004543E5">
        <w:tc>
          <w:tcPr>
            <w:tcW w:w="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2E728653" w14:textId="6B5AF9D6" w:rsidR="00983C13" w:rsidRPr="001F58DD" w:rsidRDefault="00983C13" w:rsidP="00983C13">
            <w:pPr>
              <w:jc w:val="center"/>
              <w:rPr>
                <w:lang w:val="kk-KZ"/>
              </w:rPr>
            </w:pPr>
            <w:r w:rsidRPr="007B4F69">
              <w:rPr>
                <w:sz w:val="21"/>
                <w:szCs w:val="21"/>
              </w:rPr>
              <w:lastRenderedPageBreak/>
              <w:t>1</w:t>
            </w:r>
          </w:p>
        </w:tc>
        <w:tc>
          <w:tcPr>
            <w:tcW w:w="2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7A97F285" w14:textId="1C2F689A" w:rsidR="00983C13" w:rsidRPr="006E31AA" w:rsidRDefault="00983C13" w:rsidP="00983C13">
            <w:pPr>
              <w:jc w:val="center"/>
              <w:rPr>
                <w:lang w:val="en-US"/>
              </w:rPr>
            </w:pPr>
            <w:r w:rsidRPr="007B4F69">
              <w:rPr>
                <w:sz w:val="21"/>
                <w:szCs w:val="21"/>
              </w:rPr>
              <w:t>2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23FC663" w14:textId="61CC97F6" w:rsidR="00983C13" w:rsidRDefault="00983C13" w:rsidP="00983C13">
            <w:pPr>
              <w:jc w:val="center"/>
              <w:rPr>
                <w:spacing w:val="2"/>
                <w:lang w:val="kk-KZ"/>
              </w:rPr>
            </w:pPr>
            <w:r w:rsidRPr="007B4F69">
              <w:rPr>
                <w:sz w:val="21"/>
                <w:szCs w:val="21"/>
              </w:rPr>
              <w:t>3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3AA975C" w14:textId="00EEA52B" w:rsidR="00983C13" w:rsidRPr="006E31AA" w:rsidRDefault="00983C13" w:rsidP="00983C13">
            <w:pPr>
              <w:spacing w:line="285" w:lineRule="atLeast"/>
              <w:jc w:val="center"/>
              <w:textAlignment w:val="baseline"/>
              <w:rPr>
                <w:spacing w:val="2"/>
                <w:lang w:val="en-US"/>
              </w:rPr>
            </w:pPr>
            <w:r w:rsidRPr="007B4F69">
              <w:rPr>
                <w:sz w:val="21"/>
                <w:szCs w:val="21"/>
              </w:rPr>
              <w:t>4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27D84A1" w14:textId="5E430C34" w:rsidR="00983C13" w:rsidRDefault="00983C13" w:rsidP="004C61D7">
            <w:pPr>
              <w:shd w:val="clear" w:color="auto" w:fill="FFFFFF"/>
              <w:jc w:val="center"/>
              <w:rPr>
                <w:spacing w:val="2"/>
              </w:rPr>
            </w:pPr>
            <w:r w:rsidRPr="007B4F69">
              <w:rPr>
                <w:sz w:val="21"/>
                <w:szCs w:val="21"/>
              </w:rPr>
              <w:t>5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455F705" w14:textId="4D381FD3" w:rsidR="00983C13" w:rsidRPr="006E31AA" w:rsidRDefault="00983C13" w:rsidP="004C61D7">
            <w:pPr>
              <w:jc w:val="center"/>
              <w:rPr>
                <w:spacing w:val="2"/>
                <w:lang w:val="en-US"/>
              </w:rPr>
            </w:pPr>
            <w:r w:rsidRPr="007B4F69">
              <w:rPr>
                <w:sz w:val="21"/>
                <w:szCs w:val="21"/>
              </w:rPr>
              <w:t>6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60F24F2F" w14:textId="7D29CD65" w:rsidR="00983C13" w:rsidRDefault="00983C13" w:rsidP="004C61D7">
            <w:pPr>
              <w:spacing w:line="285" w:lineRule="atLeast"/>
              <w:jc w:val="center"/>
              <w:textAlignment w:val="baseline"/>
            </w:pPr>
            <w:r w:rsidRPr="007B4F69">
              <w:rPr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AD4AC25" w14:textId="47B9A389" w:rsidR="00983C13" w:rsidRPr="00721733" w:rsidRDefault="00983C13" w:rsidP="00983C13">
            <w:pPr>
              <w:spacing w:line="285" w:lineRule="atLeast"/>
              <w:jc w:val="center"/>
              <w:textAlignment w:val="baseline"/>
              <w:rPr>
                <w:u w:val="single"/>
                <w:lang w:val="en-US"/>
              </w:rPr>
            </w:pPr>
            <w:r w:rsidRPr="007B4F69">
              <w:rPr>
                <w:sz w:val="21"/>
                <w:szCs w:val="21"/>
              </w:rPr>
              <w:t>8</w:t>
            </w:r>
          </w:p>
        </w:tc>
        <w:tc>
          <w:tcPr>
            <w:tcW w:w="12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BDCDAC3" w14:textId="37C3A4BF" w:rsidR="00983C13" w:rsidRDefault="00983C13" w:rsidP="00983C13">
            <w:pPr>
              <w:spacing w:line="285" w:lineRule="atLeast"/>
              <w:jc w:val="center"/>
              <w:textAlignment w:val="baseline"/>
              <w:rPr>
                <w:spacing w:val="2"/>
                <w:lang w:val="kk-KZ"/>
              </w:rPr>
            </w:pPr>
            <w:r w:rsidRPr="007B4F69">
              <w:rPr>
                <w:sz w:val="21"/>
                <w:szCs w:val="21"/>
              </w:rPr>
              <w:t>9</w:t>
            </w:r>
          </w:p>
        </w:tc>
      </w:tr>
      <w:tr w:rsidR="00983C13" w:rsidRPr="00EF6E96" w14:paraId="695CE8A0" w14:textId="77777777" w:rsidTr="00983C13">
        <w:tc>
          <w:tcPr>
            <w:tcW w:w="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7E6B73" w14:textId="13ADBFF8" w:rsidR="00983C13" w:rsidRPr="001F58DD" w:rsidRDefault="00983C13" w:rsidP="00AA7972">
            <w:pPr>
              <w:jc w:val="center"/>
              <w:rPr>
                <w:lang w:val="kk-KZ"/>
              </w:rPr>
            </w:pPr>
            <w:r w:rsidRPr="001F58DD">
              <w:rPr>
                <w:lang w:val="kk-KZ"/>
              </w:rPr>
              <w:t>2</w:t>
            </w:r>
          </w:p>
        </w:tc>
        <w:tc>
          <w:tcPr>
            <w:tcW w:w="2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ED0A7E" w14:textId="0BAA3842" w:rsidR="00983C13" w:rsidRPr="006E31AA" w:rsidRDefault="00983C13" w:rsidP="00983C13">
            <w:pPr>
              <w:rPr>
                <w:lang w:val="en-US"/>
              </w:rPr>
            </w:pPr>
            <w:r w:rsidRPr="006E31AA">
              <w:rPr>
                <w:lang w:val="en-US"/>
              </w:rPr>
              <w:t>Behavior of solutions to semilinear evolution inequalities in an annulus: the critical cases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B87D4E" w14:textId="1C3CE112" w:rsidR="00983C13" w:rsidRDefault="00983C13" w:rsidP="00983C13">
            <w:pPr>
              <w:rPr>
                <w:spacing w:val="2"/>
                <w:lang w:val="kk-KZ"/>
              </w:rPr>
            </w:pPr>
            <w:r>
              <w:rPr>
                <w:spacing w:val="2"/>
                <w:lang w:val="kk-KZ"/>
              </w:rPr>
              <w:t>Мақала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931FA4" w14:textId="77777777" w:rsidR="00983C13" w:rsidRPr="006E31AA" w:rsidRDefault="00983C13" w:rsidP="00983C13">
            <w:pPr>
              <w:spacing w:line="285" w:lineRule="atLeast"/>
              <w:textAlignment w:val="baseline"/>
              <w:rPr>
                <w:spacing w:val="2"/>
                <w:lang w:val="en-US"/>
              </w:rPr>
            </w:pPr>
            <w:r w:rsidRPr="006E31AA">
              <w:rPr>
                <w:spacing w:val="2"/>
                <w:lang w:val="en-US"/>
              </w:rPr>
              <w:t>Journal of Mathematical Analysis and Applications, 536:1 (2024), 128172</w:t>
            </w:r>
          </w:p>
          <w:p w14:paraId="09AC0B01" w14:textId="3531C7F2" w:rsidR="00983C13" w:rsidRPr="006E31AA" w:rsidRDefault="00983C13" w:rsidP="00983C13">
            <w:pPr>
              <w:spacing w:line="285" w:lineRule="atLeast"/>
              <w:textAlignment w:val="baseline"/>
              <w:rPr>
                <w:spacing w:val="2"/>
                <w:lang w:val="en-US"/>
              </w:rPr>
            </w:pPr>
            <w:proofErr w:type="gramStart"/>
            <w:r w:rsidRPr="0057618A">
              <w:rPr>
                <w:spacing w:val="2"/>
              </w:rPr>
              <w:t>DOI:</w:t>
            </w:r>
            <w:r w:rsidRPr="00874D74">
              <w:rPr>
                <w:spacing w:val="2"/>
              </w:rPr>
              <w:t>10.1016/j.jmaa</w:t>
            </w:r>
            <w:proofErr w:type="gramEnd"/>
            <w:r w:rsidRPr="00874D74">
              <w:rPr>
                <w:spacing w:val="2"/>
              </w:rPr>
              <w:t>.2024.128172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D061EF" w14:textId="328F014E" w:rsidR="00983C13" w:rsidRDefault="00983C13" w:rsidP="004C61D7">
            <w:pPr>
              <w:shd w:val="clear" w:color="auto" w:fill="FFFFFF"/>
              <w:jc w:val="center"/>
              <w:rPr>
                <w:spacing w:val="2"/>
              </w:rPr>
            </w:pPr>
            <w:r>
              <w:rPr>
                <w:spacing w:val="2"/>
              </w:rPr>
              <w:t>IF=</w:t>
            </w:r>
            <w:r>
              <w:rPr>
                <w:spacing w:val="2"/>
                <w:lang w:val="en-US"/>
              </w:rPr>
              <w:t>1</w:t>
            </w:r>
            <w:r w:rsidRPr="00981FC9">
              <w:rPr>
                <w:spacing w:val="2"/>
              </w:rPr>
              <w:t>.</w:t>
            </w:r>
            <w:r>
              <w:rPr>
                <w:spacing w:val="2"/>
              </w:rPr>
              <w:t>2</w:t>
            </w:r>
            <w:r w:rsidRPr="00981FC9">
              <w:rPr>
                <w:spacing w:val="2"/>
              </w:rPr>
              <w:t>,</w:t>
            </w:r>
          </w:p>
          <w:p w14:paraId="282EEDE5" w14:textId="4249F18E" w:rsidR="00983C13" w:rsidRDefault="00983C13" w:rsidP="004C61D7">
            <w:pPr>
              <w:shd w:val="clear" w:color="auto" w:fill="FFFFFF"/>
              <w:jc w:val="center"/>
              <w:rPr>
                <w:spacing w:val="2"/>
              </w:rPr>
            </w:pPr>
            <w:r w:rsidRPr="002409EF">
              <w:rPr>
                <w:bCs/>
                <w:shd w:val="clear" w:color="auto" w:fill="FFFFFF"/>
              </w:rPr>
              <w:t>Квартиль</w:t>
            </w:r>
            <w:r w:rsidRPr="00981FC9">
              <w:rPr>
                <w:shd w:val="clear" w:color="auto" w:fill="FFFFFF"/>
              </w:rPr>
              <w:t xml:space="preserve"> </w:t>
            </w:r>
            <w:r w:rsidRPr="00AF08C1">
              <w:rPr>
                <w:b/>
                <w:bCs/>
                <w:shd w:val="clear" w:color="auto" w:fill="FFFFFF"/>
              </w:rPr>
              <w:t>Q</w:t>
            </w:r>
            <w:r w:rsidRPr="00AF08C1">
              <w:rPr>
                <w:b/>
                <w:bCs/>
                <w:shd w:val="clear" w:color="auto" w:fill="FFFFFF"/>
                <w:lang w:val="en-US"/>
              </w:rPr>
              <w:t>1</w:t>
            </w:r>
            <w:r w:rsidRPr="00981FC9">
              <w:rPr>
                <w:spacing w:val="2"/>
              </w:rPr>
              <w:t>, Mathematics</w:t>
            </w:r>
            <w:r w:rsidRPr="00981FC9">
              <w:rPr>
                <w:spacing w:val="2"/>
                <w:lang w:val="en-GB"/>
              </w:rPr>
              <w:t xml:space="preserve"> (20</w:t>
            </w:r>
            <w:r>
              <w:rPr>
                <w:spacing w:val="2"/>
                <w:lang w:val="en-GB"/>
              </w:rPr>
              <w:t>24</w:t>
            </w:r>
            <w:r w:rsidRPr="00981FC9">
              <w:rPr>
                <w:spacing w:val="2"/>
                <w:lang w:val="en-GB"/>
              </w:rPr>
              <w:t>)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693D70" w14:textId="29C4A55C" w:rsidR="00983C13" w:rsidRPr="006E31AA" w:rsidRDefault="00983C13" w:rsidP="004C61D7">
            <w:pPr>
              <w:jc w:val="center"/>
              <w:rPr>
                <w:spacing w:val="2"/>
                <w:lang w:val="en-US"/>
              </w:rPr>
            </w:pPr>
            <w:r w:rsidRPr="006E31AA">
              <w:rPr>
                <w:spacing w:val="2"/>
                <w:lang w:val="en-US"/>
              </w:rPr>
              <w:t>Science Citation Index Expanded (SCIE)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088CEA" w14:textId="3331E647" w:rsidR="00983C13" w:rsidRDefault="00983C13" w:rsidP="004C61D7">
            <w:pPr>
              <w:spacing w:line="285" w:lineRule="atLeast"/>
              <w:jc w:val="center"/>
              <w:textAlignment w:val="baseline"/>
              <w:rPr>
                <w:spacing w:val="2"/>
              </w:rPr>
            </w:pPr>
            <w:r>
              <w:t>Citescore=</w:t>
            </w:r>
            <w:r>
              <w:rPr>
                <w:spacing w:val="2"/>
                <w:lang w:val="en-US"/>
              </w:rPr>
              <w:t>2</w:t>
            </w:r>
            <w:r w:rsidRPr="00EF6E96">
              <w:rPr>
                <w:spacing w:val="2"/>
              </w:rPr>
              <w:t>.</w:t>
            </w:r>
            <w:r>
              <w:rPr>
                <w:spacing w:val="2"/>
              </w:rPr>
              <w:t>5</w:t>
            </w:r>
            <w:r w:rsidRPr="00EF6E96">
              <w:rPr>
                <w:spacing w:val="2"/>
              </w:rPr>
              <w:t>,</w:t>
            </w:r>
          </w:p>
          <w:p w14:paraId="7F66C3F5" w14:textId="7B12ECAF" w:rsidR="00983C13" w:rsidRDefault="00983C13" w:rsidP="004C61D7">
            <w:pPr>
              <w:spacing w:line="285" w:lineRule="atLeast"/>
              <w:jc w:val="center"/>
              <w:textAlignment w:val="baseline"/>
            </w:pPr>
            <w:r>
              <w:rPr>
                <w:b/>
                <w:bCs/>
                <w:spacing w:val="2"/>
              </w:rPr>
              <w:t>67</w:t>
            </w:r>
            <w:r w:rsidRPr="005A249B">
              <w:rPr>
                <w:b/>
                <w:bCs/>
                <w:spacing w:val="2"/>
              </w:rPr>
              <w:t xml:space="preserve"> Percentile</w:t>
            </w:r>
            <w:r w:rsidRPr="00EF6E96">
              <w:rPr>
                <w:spacing w:val="2"/>
              </w:rPr>
              <w:t xml:space="preserve">, </w:t>
            </w:r>
            <w:r>
              <w:rPr>
                <w:shd w:val="clear" w:color="auto" w:fill="FFFFFF"/>
              </w:rPr>
              <w:t>Mathematics (20</w:t>
            </w:r>
            <w:r>
              <w:rPr>
                <w:shd w:val="clear" w:color="auto" w:fill="FFFFFF"/>
                <w:lang w:val="en-US"/>
              </w:rPr>
              <w:t>24</w:t>
            </w:r>
            <w:r>
              <w:rPr>
                <w:shd w:val="clear" w:color="auto" w:fill="FFFFFF"/>
              </w:rPr>
              <w:t>)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7878C7" w14:textId="200EE332" w:rsidR="00983C13" w:rsidRPr="00721733" w:rsidRDefault="00983C13" w:rsidP="00983C13">
            <w:pPr>
              <w:spacing w:line="285" w:lineRule="atLeast"/>
              <w:textAlignment w:val="baseline"/>
              <w:rPr>
                <w:u w:val="single"/>
                <w:lang w:val="en-US"/>
              </w:rPr>
            </w:pPr>
            <w:r w:rsidRPr="00721733">
              <w:rPr>
                <w:u w:val="single"/>
                <w:lang w:val="en-US"/>
              </w:rPr>
              <w:t>Borikhanov M.</w:t>
            </w:r>
            <w:r w:rsidRPr="00210B39">
              <w:rPr>
                <w:lang w:val="en-US"/>
              </w:rPr>
              <w:t xml:space="preserve">, </w:t>
            </w:r>
            <w:r w:rsidRPr="00721733">
              <w:rPr>
                <w:lang w:val="en-US"/>
              </w:rPr>
              <w:t>Torebek B.T.</w:t>
            </w:r>
          </w:p>
        </w:tc>
        <w:tc>
          <w:tcPr>
            <w:tcW w:w="12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BE3DFD" w14:textId="762EC51C" w:rsidR="00983C13" w:rsidRDefault="00983C13" w:rsidP="00983C13">
            <w:pPr>
              <w:spacing w:line="285" w:lineRule="atLeast"/>
              <w:textAlignment w:val="baseline"/>
              <w:rPr>
                <w:spacing w:val="2"/>
                <w:lang w:val="kk-KZ"/>
              </w:rPr>
            </w:pPr>
            <w:r>
              <w:rPr>
                <w:spacing w:val="2"/>
                <w:lang w:val="kk-KZ"/>
              </w:rPr>
              <w:t>Бірінші</w:t>
            </w:r>
            <w:r w:rsidRPr="006B4A0A">
              <w:rPr>
                <w:spacing w:val="2"/>
              </w:rPr>
              <w:t xml:space="preserve"> </w:t>
            </w:r>
            <w:r w:rsidRPr="00AD6812">
              <w:rPr>
                <w:spacing w:val="2"/>
              </w:rPr>
              <w:t>автор</w:t>
            </w:r>
          </w:p>
        </w:tc>
      </w:tr>
      <w:tr w:rsidR="00983C13" w:rsidRPr="00EF6E96" w14:paraId="239CADE9" w14:textId="77777777" w:rsidTr="00983C13">
        <w:tc>
          <w:tcPr>
            <w:tcW w:w="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C69254" w14:textId="4D25407F" w:rsidR="00983C13" w:rsidRPr="00874D74" w:rsidRDefault="00983C13" w:rsidP="00AA7972">
            <w:pPr>
              <w:jc w:val="center"/>
            </w:pPr>
            <w:r>
              <w:t>3</w:t>
            </w:r>
          </w:p>
        </w:tc>
        <w:tc>
          <w:tcPr>
            <w:tcW w:w="2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B0DD7F" w14:textId="1CCBB3E8" w:rsidR="00983C13" w:rsidRPr="006E31AA" w:rsidRDefault="00983C13" w:rsidP="00983C13">
            <w:pPr>
              <w:rPr>
                <w:lang w:val="en-US"/>
              </w:rPr>
            </w:pPr>
            <w:r w:rsidRPr="00DB52A7">
              <w:rPr>
                <w:spacing w:val="2"/>
                <w:lang w:val="en-US"/>
              </w:rPr>
              <w:t>Nonexistence of global solutions for inhomogeneous parabolic equation with combined nonlocal nonlinearities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E0092" w14:textId="0EB25998" w:rsidR="00983C13" w:rsidRPr="00EF6E96" w:rsidRDefault="00983C13" w:rsidP="00983C13">
            <w:pPr>
              <w:spacing w:line="285" w:lineRule="atLeast"/>
              <w:textAlignment w:val="baseline"/>
              <w:rPr>
                <w:spacing w:val="2"/>
              </w:rPr>
            </w:pPr>
            <w:r>
              <w:rPr>
                <w:spacing w:val="2"/>
                <w:lang w:val="kk-KZ"/>
              </w:rPr>
              <w:t>Мақала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7BDAE4" w14:textId="77777777" w:rsidR="00983C13" w:rsidRPr="001F58DD" w:rsidRDefault="00983C13" w:rsidP="00983C13">
            <w:pPr>
              <w:rPr>
                <w:spacing w:val="2"/>
                <w:lang w:val="en-US"/>
              </w:rPr>
            </w:pPr>
            <w:r w:rsidRPr="001F58DD">
              <w:rPr>
                <w:spacing w:val="2"/>
                <w:lang w:val="en-US"/>
              </w:rPr>
              <w:t>Quaestiones Mathematicae, 1–10.</w:t>
            </w:r>
          </w:p>
          <w:p w14:paraId="6E891C4A" w14:textId="446A66CE" w:rsidR="00983C13" w:rsidRPr="00285709" w:rsidRDefault="00285709" w:rsidP="00983C13">
            <w:pPr>
              <w:rPr>
                <w:spacing w:val="2"/>
              </w:rPr>
            </w:pPr>
            <w:r>
              <w:rPr>
                <w:spacing w:val="2"/>
              </w:rPr>
              <w:t>2026</w:t>
            </w:r>
          </w:p>
          <w:p w14:paraId="48FC0FB8" w14:textId="1D0F3D51" w:rsidR="00983C13" w:rsidRPr="0006152F" w:rsidRDefault="00983C13" w:rsidP="00983C13">
            <w:pPr>
              <w:spacing w:line="285" w:lineRule="atLeast"/>
              <w:textAlignment w:val="baseline"/>
              <w:rPr>
                <w:spacing w:val="2"/>
                <w:lang w:val="en-US"/>
              </w:rPr>
            </w:pPr>
            <w:r w:rsidRPr="001F58DD">
              <w:rPr>
                <w:spacing w:val="2"/>
              </w:rPr>
              <w:t xml:space="preserve">DOI: </w:t>
            </w:r>
            <w:hyperlink r:id="rId7" w:history="1">
              <w:r w:rsidRPr="001F58DD">
                <w:t>10.2989/16073606.2026.2677489</w:t>
              </w:r>
            </w:hyperlink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B01E9F" w14:textId="1C5BFC93" w:rsidR="00983C13" w:rsidRDefault="00983C13" w:rsidP="004C61D7">
            <w:pPr>
              <w:shd w:val="clear" w:color="auto" w:fill="FFFFFF"/>
              <w:jc w:val="center"/>
              <w:rPr>
                <w:spacing w:val="2"/>
              </w:rPr>
            </w:pPr>
            <w:r>
              <w:rPr>
                <w:spacing w:val="2"/>
              </w:rPr>
              <w:t>IF=</w:t>
            </w:r>
            <w:r>
              <w:rPr>
                <w:spacing w:val="2"/>
                <w:lang w:val="en-US"/>
              </w:rPr>
              <w:t>0</w:t>
            </w:r>
            <w:r w:rsidRPr="00981FC9">
              <w:rPr>
                <w:spacing w:val="2"/>
              </w:rPr>
              <w:t>.</w:t>
            </w:r>
            <w:r>
              <w:rPr>
                <w:spacing w:val="2"/>
                <w:lang w:val="en-US"/>
              </w:rPr>
              <w:t>9</w:t>
            </w:r>
            <w:r w:rsidRPr="00981FC9">
              <w:rPr>
                <w:spacing w:val="2"/>
              </w:rPr>
              <w:t>,</w:t>
            </w:r>
          </w:p>
          <w:p w14:paraId="0C7D6968" w14:textId="3B939D91" w:rsidR="00983C13" w:rsidRPr="00EF6E96" w:rsidRDefault="00983C13" w:rsidP="004C61D7">
            <w:pPr>
              <w:shd w:val="clear" w:color="auto" w:fill="FFFFFF"/>
              <w:jc w:val="center"/>
              <w:rPr>
                <w:highlight w:val="yellow"/>
                <w:lang w:val="en-GB"/>
              </w:rPr>
            </w:pPr>
            <w:r w:rsidRPr="002409EF">
              <w:rPr>
                <w:bCs/>
                <w:shd w:val="clear" w:color="auto" w:fill="FFFFFF"/>
              </w:rPr>
              <w:t>Квартиль</w:t>
            </w:r>
            <w:r w:rsidRPr="00981FC9">
              <w:rPr>
                <w:shd w:val="clear" w:color="auto" w:fill="FFFFFF"/>
              </w:rPr>
              <w:t xml:space="preserve"> </w:t>
            </w:r>
            <w:r w:rsidRPr="00AF08C1">
              <w:rPr>
                <w:b/>
                <w:bCs/>
                <w:shd w:val="clear" w:color="auto" w:fill="FFFFFF"/>
              </w:rPr>
              <w:t>Q</w:t>
            </w:r>
            <w:r>
              <w:rPr>
                <w:b/>
                <w:bCs/>
                <w:shd w:val="clear" w:color="auto" w:fill="FFFFFF"/>
                <w:lang w:val="en-US"/>
              </w:rPr>
              <w:t>2</w:t>
            </w:r>
            <w:r w:rsidRPr="00981FC9">
              <w:rPr>
                <w:spacing w:val="2"/>
              </w:rPr>
              <w:t>, Mathematics</w:t>
            </w:r>
            <w:r w:rsidRPr="00981FC9">
              <w:rPr>
                <w:spacing w:val="2"/>
                <w:lang w:val="en-GB"/>
              </w:rPr>
              <w:t xml:space="preserve"> (20</w:t>
            </w:r>
            <w:r>
              <w:rPr>
                <w:spacing w:val="2"/>
                <w:lang w:val="en-GB"/>
              </w:rPr>
              <w:t>25</w:t>
            </w:r>
            <w:r w:rsidRPr="00981FC9">
              <w:rPr>
                <w:spacing w:val="2"/>
                <w:lang w:val="en-GB"/>
              </w:rPr>
              <w:t>)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41833D" w14:textId="29109B6B" w:rsidR="00983C13" w:rsidRPr="006E31AA" w:rsidRDefault="00983C13" w:rsidP="004C61D7">
            <w:pPr>
              <w:spacing w:line="285" w:lineRule="atLeast"/>
              <w:jc w:val="center"/>
              <w:textAlignment w:val="baseline"/>
              <w:rPr>
                <w:spacing w:val="2"/>
                <w:lang w:val="en-US"/>
              </w:rPr>
            </w:pPr>
            <w:r w:rsidRPr="006E31AA">
              <w:rPr>
                <w:spacing w:val="2"/>
                <w:lang w:val="en-US"/>
              </w:rPr>
              <w:t>Science Citation Index Expanded (SCIE)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27263E" w14:textId="0FF55185" w:rsidR="00983C13" w:rsidRDefault="00983C13" w:rsidP="004C61D7">
            <w:pPr>
              <w:spacing w:line="285" w:lineRule="atLeast"/>
              <w:jc w:val="center"/>
              <w:textAlignment w:val="baseline"/>
              <w:rPr>
                <w:spacing w:val="2"/>
              </w:rPr>
            </w:pPr>
            <w:r>
              <w:t>Citescore=</w:t>
            </w:r>
            <w:r>
              <w:rPr>
                <w:spacing w:val="2"/>
                <w:lang w:val="en-US"/>
              </w:rPr>
              <w:t>1</w:t>
            </w:r>
            <w:r w:rsidRPr="00EF6E96">
              <w:rPr>
                <w:spacing w:val="2"/>
              </w:rPr>
              <w:t>.</w:t>
            </w:r>
            <w:r>
              <w:rPr>
                <w:spacing w:val="2"/>
                <w:lang w:val="en-US"/>
              </w:rPr>
              <w:t>6</w:t>
            </w:r>
            <w:r w:rsidRPr="00EF6E96">
              <w:rPr>
                <w:spacing w:val="2"/>
              </w:rPr>
              <w:t>,</w:t>
            </w:r>
          </w:p>
          <w:p w14:paraId="53DCAA14" w14:textId="61F31893" w:rsidR="00983C13" w:rsidRPr="00EF6E96" w:rsidRDefault="00983C13" w:rsidP="004C61D7">
            <w:pPr>
              <w:spacing w:line="285" w:lineRule="atLeast"/>
              <w:jc w:val="center"/>
              <w:textAlignment w:val="baseline"/>
              <w:rPr>
                <w:spacing w:val="2"/>
              </w:rPr>
            </w:pPr>
            <w:r>
              <w:rPr>
                <w:b/>
                <w:bCs/>
                <w:spacing w:val="2"/>
                <w:lang w:val="en-US"/>
              </w:rPr>
              <w:t>55</w:t>
            </w:r>
            <w:r w:rsidRPr="005A249B">
              <w:rPr>
                <w:b/>
                <w:bCs/>
                <w:spacing w:val="2"/>
              </w:rPr>
              <w:t xml:space="preserve"> Percentile</w:t>
            </w:r>
            <w:r w:rsidRPr="00EF6E96">
              <w:rPr>
                <w:spacing w:val="2"/>
              </w:rPr>
              <w:t xml:space="preserve">, </w:t>
            </w:r>
            <w:r>
              <w:rPr>
                <w:shd w:val="clear" w:color="auto" w:fill="FFFFFF"/>
              </w:rPr>
              <w:t>Mathematics (20</w:t>
            </w:r>
            <w:r>
              <w:rPr>
                <w:shd w:val="clear" w:color="auto" w:fill="FFFFFF"/>
                <w:lang w:val="en-US"/>
              </w:rPr>
              <w:t>25</w:t>
            </w:r>
            <w:r>
              <w:rPr>
                <w:shd w:val="clear" w:color="auto" w:fill="FFFFFF"/>
              </w:rPr>
              <w:t>)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5ABAA" w14:textId="4602A993" w:rsidR="00983C13" w:rsidRPr="00721733" w:rsidRDefault="00983C13" w:rsidP="00983C13">
            <w:pPr>
              <w:spacing w:line="285" w:lineRule="atLeast"/>
              <w:textAlignment w:val="baseline"/>
              <w:rPr>
                <w:spacing w:val="2"/>
                <w:lang w:val="en-US"/>
              </w:rPr>
            </w:pPr>
            <w:r w:rsidRPr="006B4A0A">
              <w:rPr>
                <w:u w:val="single"/>
                <w:lang w:val="en-US"/>
              </w:rPr>
              <w:t>Borikhanov M.</w:t>
            </w:r>
          </w:p>
        </w:tc>
        <w:tc>
          <w:tcPr>
            <w:tcW w:w="12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476FE6" w14:textId="203CD20D" w:rsidR="00983C13" w:rsidRPr="00EF6E96" w:rsidRDefault="008F20A9" w:rsidP="00983C13">
            <w:pPr>
              <w:spacing w:line="285" w:lineRule="atLeast"/>
              <w:textAlignment w:val="baseline"/>
              <w:rPr>
                <w:spacing w:val="2"/>
              </w:rPr>
            </w:pPr>
            <w:r>
              <w:rPr>
                <w:spacing w:val="2"/>
                <w:lang w:val="kk-KZ"/>
              </w:rPr>
              <w:t>Бірінші</w:t>
            </w:r>
            <w:r w:rsidRPr="006B4A0A">
              <w:rPr>
                <w:spacing w:val="2"/>
              </w:rPr>
              <w:t xml:space="preserve"> </w:t>
            </w:r>
            <w:r w:rsidRPr="00AD6812">
              <w:rPr>
                <w:spacing w:val="2"/>
              </w:rPr>
              <w:t>автор</w:t>
            </w:r>
          </w:p>
        </w:tc>
      </w:tr>
      <w:tr w:rsidR="00983C13" w:rsidRPr="00EF6E96" w14:paraId="234970C2" w14:textId="77777777" w:rsidTr="00983C13">
        <w:tc>
          <w:tcPr>
            <w:tcW w:w="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1E3508" w14:textId="252A8EF4" w:rsidR="00983C13" w:rsidRDefault="00983C13" w:rsidP="00AA7972">
            <w:pPr>
              <w:jc w:val="center"/>
            </w:pPr>
            <w:r>
              <w:rPr>
                <w:lang w:val="en-US"/>
              </w:rPr>
              <w:t>4</w:t>
            </w:r>
          </w:p>
        </w:tc>
        <w:tc>
          <w:tcPr>
            <w:tcW w:w="2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57802" w14:textId="2C39D0B8" w:rsidR="00983C13" w:rsidRPr="006E31AA" w:rsidRDefault="00983C13" w:rsidP="00983C13">
            <w:pPr>
              <w:spacing w:line="285" w:lineRule="atLeast"/>
              <w:textAlignment w:val="baseline"/>
              <w:rPr>
                <w:spacing w:val="2"/>
                <w:lang w:val="en-US"/>
              </w:rPr>
            </w:pPr>
            <w:r w:rsidRPr="0006152F">
              <w:rPr>
                <w:lang w:val="en-US"/>
              </w:rPr>
              <w:t>Instantaneous blow-up solutions for nonlinear Sobolev-type equations on the Heisenberg groups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39AC96" w14:textId="57E3B156" w:rsidR="00983C13" w:rsidRPr="00EF6E96" w:rsidRDefault="00983C13" w:rsidP="00983C13">
            <w:pPr>
              <w:spacing w:line="285" w:lineRule="atLeast"/>
              <w:textAlignment w:val="baseline"/>
              <w:rPr>
                <w:spacing w:val="2"/>
              </w:rPr>
            </w:pPr>
            <w:r>
              <w:rPr>
                <w:spacing w:val="2"/>
                <w:lang w:val="kk-KZ"/>
              </w:rPr>
              <w:t>Мақала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D5A2A1" w14:textId="77777777" w:rsidR="00983C13" w:rsidRPr="001F58DD" w:rsidRDefault="00983C13" w:rsidP="00983C13">
            <w:pPr>
              <w:rPr>
                <w:lang w:val="en-US"/>
              </w:rPr>
            </w:pPr>
            <w:r w:rsidRPr="0006152F">
              <w:rPr>
                <w:lang w:val="en-US"/>
              </w:rPr>
              <w:t>Discrete and Continuous Dynamical Systems – S, 18:8 (2025), 2305</w:t>
            </w:r>
            <w:r>
              <w:rPr>
                <w:lang w:val="en-US"/>
              </w:rPr>
              <w:t>-</w:t>
            </w:r>
            <w:r w:rsidRPr="0006152F">
              <w:rPr>
                <w:lang w:val="en-US"/>
              </w:rPr>
              <w:t>2318.</w:t>
            </w:r>
          </w:p>
          <w:p w14:paraId="11CCBEE7" w14:textId="77777777" w:rsidR="00983C13" w:rsidRDefault="00983C13" w:rsidP="00983C13">
            <w:pPr>
              <w:rPr>
                <w:highlight w:val="yellow"/>
                <w:lang w:val="kk-KZ"/>
              </w:rPr>
            </w:pPr>
          </w:p>
          <w:p w14:paraId="0F9EB164" w14:textId="76C4512C" w:rsidR="00983C13" w:rsidRPr="006E31AA" w:rsidRDefault="00983C13" w:rsidP="00983C13">
            <w:pPr>
              <w:spacing w:line="285" w:lineRule="atLeast"/>
              <w:textAlignment w:val="baseline"/>
              <w:rPr>
                <w:spacing w:val="2"/>
                <w:lang w:val="en-US"/>
              </w:rPr>
            </w:pPr>
            <w:r w:rsidRPr="006B4A0A">
              <w:rPr>
                <w:lang w:val="en-US"/>
              </w:rPr>
              <w:t xml:space="preserve">DOI: </w:t>
            </w:r>
            <w:r w:rsidRPr="006B4A0A">
              <w:t>10.3934/dcdss.2024175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6AFA18" w14:textId="5145250C" w:rsidR="00983C13" w:rsidRDefault="00983C13" w:rsidP="004C61D7">
            <w:pPr>
              <w:shd w:val="clear" w:color="auto" w:fill="FFFFFF"/>
              <w:jc w:val="center"/>
              <w:rPr>
                <w:spacing w:val="2"/>
              </w:rPr>
            </w:pPr>
            <w:r>
              <w:rPr>
                <w:spacing w:val="2"/>
              </w:rPr>
              <w:t>IF=</w:t>
            </w:r>
            <w:r>
              <w:rPr>
                <w:spacing w:val="2"/>
                <w:lang w:val="en-US"/>
              </w:rPr>
              <w:t>1</w:t>
            </w:r>
            <w:r w:rsidRPr="00981FC9">
              <w:rPr>
                <w:spacing w:val="2"/>
              </w:rPr>
              <w:t>.</w:t>
            </w:r>
            <w:r>
              <w:rPr>
                <w:spacing w:val="2"/>
                <w:lang w:val="en-US"/>
              </w:rPr>
              <w:t>3</w:t>
            </w:r>
            <w:r w:rsidRPr="00981FC9">
              <w:rPr>
                <w:spacing w:val="2"/>
              </w:rPr>
              <w:t>,</w:t>
            </w:r>
          </w:p>
          <w:p w14:paraId="5607F3F6" w14:textId="77096752" w:rsidR="00983C13" w:rsidRDefault="00983C13" w:rsidP="004C61D7">
            <w:pPr>
              <w:spacing w:line="285" w:lineRule="atLeast"/>
              <w:jc w:val="center"/>
              <w:textAlignment w:val="baseline"/>
              <w:rPr>
                <w:spacing w:val="2"/>
                <w:lang w:val="en-GB"/>
              </w:rPr>
            </w:pPr>
            <w:r w:rsidRPr="002409EF">
              <w:rPr>
                <w:bCs/>
                <w:shd w:val="clear" w:color="auto" w:fill="FFFFFF"/>
              </w:rPr>
              <w:t>Квартиль</w:t>
            </w:r>
            <w:r w:rsidRPr="00981FC9">
              <w:rPr>
                <w:shd w:val="clear" w:color="auto" w:fill="FFFFFF"/>
              </w:rPr>
              <w:t xml:space="preserve"> </w:t>
            </w:r>
            <w:r w:rsidRPr="00AF08C1">
              <w:rPr>
                <w:b/>
                <w:bCs/>
                <w:shd w:val="clear" w:color="auto" w:fill="FFFFFF"/>
              </w:rPr>
              <w:t>Q</w:t>
            </w:r>
            <w:r>
              <w:rPr>
                <w:b/>
                <w:bCs/>
                <w:shd w:val="clear" w:color="auto" w:fill="FFFFFF"/>
                <w:lang w:val="en-US"/>
              </w:rPr>
              <w:t>2</w:t>
            </w:r>
            <w:r w:rsidRPr="00981FC9">
              <w:rPr>
                <w:spacing w:val="2"/>
              </w:rPr>
              <w:t>, Mathematics</w:t>
            </w:r>
            <w:r w:rsidRPr="00981FC9">
              <w:rPr>
                <w:spacing w:val="2"/>
                <w:lang w:val="en-GB"/>
              </w:rPr>
              <w:t xml:space="preserve"> (20</w:t>
            </w:r>
            <w:r>
              <w:rPr>
                <w:spacing w:val="2"/>
                <w:lang w:val="en-GB"/>
              </w:rPr>
              <w:t>25</w:t>
            </w:r>
            <w:r w:rsidRPr="00981FC9">
              <w:rPr>
                <w:spacing w:val="2"/>
                <w:lang w:val="en-GB"/>
              </w:rPr>
              <w:t>)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270BC6" w14:textId="3ECDB79D" w:rsidR="00983C13" w:rsidRPr="006E31AA" w:rsidRDefault="00983C13" w:rsidP="004C61D7">
            <w:pPr>
              <w:spacing w:line="285" w:lineRule="atLeast"/>
              <w:jc w:val="center"/>
              <w:textAlignment w:val="baseline"/>
              <w:rPr>
                <w:spacing w:val="2"/>
                <w:lang w:val="en-US"/>
              </w:rPr>
            </w:pPr>
            <w:r w:rsidRPr="006E31AA">
              <w:rPr>
                <w:spacing w:val="2"/>
                <w:lang w:val="en-US"/>
              </w:rPr>
              <w:t>Science Citation Index Expanded (SCIE)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09E16A" w14:textId="64AB0D02" w:rsidR="00983C13" w:rsidRDefault="00983C13" w:rsidP="004C61D7">
            <w:pPr>
              <w:spacing w:line="285" w:lineRule="atLeast"/>
              <w:jc w:val="center"/>
              <w:textAlignment w:val="baseline"/>
              <w:rPr>
                <w:spacing w:val="2"/>
              </w:rPr>
            </w:pPr>
            <w:r>
              <w:t>Citescore=</w:t>
            </w:r>
            <w:r>
              <w:rPr>
                <w:spacing w:val="2"/>
                <w:lang w:val="en-US"/>
              </w:rPr>
              <w:t>2</w:t>
            </w:r>
            <w:r w:rsidRPr="00EF6E96">
              <w:rPr>
                <w:spacing w:val="2"/>
              </w:rPr>
              <w:t>.</w:t>
            </w:r>
            <w:r>
              <w:rPr>
                <w:spacing w:val="2"/>
                <w:lang w:val="en-US"/>
              </w:rPr>
              <w:t>8</w:t>
            </w:r>
            <w:r w:rsidRPr="00EF6E96">
              <w:rPr>
                <w:spacing w:val="2"/>
              </w:rPr>
              <w:t>,</w:t>
            </w:r>
          </w:p>
          <w:p w14:paraId="16FB5185" w14:textId="34249403" w:rsidR="00983C13" w:rsidRDefault="008F20A9" w:rsidP="004C61D7">
            <w:pPr>
              <w:spacing w:line="285" w:lineRule="atLeast"/>
              <w:jc w:val="center"/>
              <w:textAlignment w:val="baseline"/>
            </w:pPr>
            <w:r>
              <w:rPr>
                <w:b/>
                <w:bCs/>
                <w:spacing w:val="2"/>
                <w:lang w:val="en-US"/>
              </w:rPr>
              <w:t>83</w:t>
            </w:r>
            <w:r w:rsidR="00983C13" w:rsidRPr="005A249B">
              <w:rPr>
                <w:b/>
                <w:bCs/>
                <w:spacing w:val="2"/>
              </w:rPr>
              <w:t xml:space="preserve"> Percentile</w:t>
            </w:r>
            <w:r w:rsidR="00983C13" w:rsidRPr="00EF6E96">
              <w:rPr>
                <w:spacing w:val="2"/>
              </w:rPr>
              <w:t xml:space="preserve">, </w:t>
            </w:r>
            <w:r w:rsidR="00983C13">
              <w:rPr>
                <w:shd w:val="clear" w:color="auto" w:fill="FFFFFF"/>
              </w:rPr>
              <w:t>Mathematics (20</w:t>
            </w:r>
            <w:r w:rsidR="00983C13">
              <w:rPr>
                <w:shd w:val="clear" w:color="auto" w:fill="FFFFFF"/>
                <w:lang w:val="en-US"/>
              </w:rPr>
              <w:t>25</w:t>
            </w:r>
            <w:r w:rsidR="00983C13">
              <w:rPr>
                <w:shd w:val="clear" w:color="auto" w:fill="FFFFFF"/>
              </w:rPr>
              <w:t>)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7323B3" w14:textId="4E612BA8" w:rsidR="00983C13" w:rsidRPr="00721733" w:rsidRDefault="00983C13" w:rsidP="00983C13">
            <w:pPr>
              <w:spacing w:line="285" w:lineRule="atLeast"/>
              <w:textAlignment w:val="baseline"/>
              <w:rPr>
                <w:u w:val="single"/>
                <w:lang w:val="en-US"/>
              </w:rPr>
            </w:pPr>
            <w:r w:rsidRPr="006B4A0A">
              <w:rPr>
                <w:u w:val="single"/>
                <w:lang w:val="en-US"/>
              </w:rPr>
              <w:t>Borikhanov M.</w:t>
            </w:r>
            <w:r w:rsidRPr="006B4A0A">
              <w:rPr>
                <w:lang w:val="en-US"/>
              </w:rPr>
              <w:t xml:space="preserve">, </w:t>
            </w:r>
            <w:r w:rsidRPr="006B4A0A">
              <w:rPr>
                <w:spacing w:val="2"/>
                <w:lang w:val="en-US"/>
              </w:rPr>
              <w:t>Ruzhansky M.,</w:t>
            </w:r>
            <w:r w:rsidRPr="006B4A0A">
              <w:rPr>
                <w:lang w:val="en-US"/>
              </w:rPr>
              <w:t xml:space="preserve"> Torebek B.T.</w:t>
            </w:r>
          </w:p>
        </w:tc>
        <w:tc>
          <w:tcPr>
            <w:tcW w:w="12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2D4F56" w14:textId="2B6260F0" w:rsidR="00983C13" w:rsidRPr="00AD6812" w:rsidRDefault="00983C13" w:rsidP="00983C13">
            <w:pPr>
              <w:spacing w:line="285" w:lineRule="atLeast"/>
              <w:textAlignment w:val="baseline"/>
              <w:rPr>
                <w:spacing w:val="2"/>
              </w:rPr>
            </w:pPr>
            <w:r>
              <w:rPr>
                <w:spacing w:val="2"/>
                <w:lang w:val="kk-KZ"/>
              </w:rPr>
              <w:t>Бірінші</w:t>
            </w:r>
            <w:r w:rsidRPr="006B4A0A">
              <w:rPr>
                <w:spacing w:val="2"/>
              </w:rPr>
              <w:t xml:space="preserve"> автор</w:t>
            </w:r>
          </w:p>
        </w:tc>
      </w:tr>
      <w:tr w:rsidR="00983C13" w:rsidRPr="00EF6E96" w14:paraId="39B5BC92" w14:textId="77777777" w:rsidTr="00983C13">
        <w:tc>
          <w:tcPr>
            <w:tcW w:w="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9BBDF9" w14:textId="73D030A9" w:rsidR="00983C13" w:rsidRDefault="00983C13" w:rsidP="00AA7972">
            <w:pPr>
              <w:jc w:val="center"/>
            </w:pPr>
            <w:r>
              <w:t>5</w:t>
            </w:r>
          </w:p>
        </w:tc>
        <w:tc>
          <w:tcPr>
            <w:tcW w:w="2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E7C613" w14:textId="77777777" w:rsidR="00983C13" w:rsidRPr="006E31AA" w:rsidRDefault="00983C13" w:rsidP="00983C13">
            <w:pPr>
              <w:spacing w:line="285" w:lineRule="atLeast"/>
              <w:textAlignment w:val="baseline"/>
              <w:rPr>
                <w:spacing w:val="2"/>
                <w:lang w:val="en-US"/>
              </w:rPr>
            </w:pPr>
            <w:r w:rsidRPr="006E31AA">
              <w:rPr>
                <w:spacing w:val="2"/>
                <w:lang w:val="en-US"/>
              </w:rPr>
              <w:t>On inhomogeneous exterior Robin problems with critical nonlinearities</w:t>
            </w:r>
          </w:p>
          <w:p w14:paraId="2FD3F012" w14:textId="77777777" w:rsidR="00983C13" w:rsidRPr="006E31AA" w:rsidRDefault="00983C13" w:rsidP="00983C13">
            <w:pPr>
              <w:spacing w:line="285" w:lineRule="atLeast"/>
              <w:textAlignment w:val="baseline"/>
              <w:rPr>
                <w:spacing w:val="2"/>
                <w:lang w:val="en-US"/>
              </w:rPr>
            </w:pP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ADAA9E" w14:textId="6FD95A13" w:rsidR="00983C13" w:rsidRPr="00EF6E96" w:rsidRDefault="00983C13" w:rsidP="00983C13">
            <w:pPr>
              <w:spacing w:line="285" w:lineRule="atLeast"/>
              <w:textAlignment w:val="baseline"/>
              <w:rPr>
                <w:spacing w:val="2"/>
              </w:rPr>
            </w:pPr>
            <w:r>
              <w:rPr>
                <w:spacing w:val="2"/>
                <w:lang w:val="kk-KZ"/>
              </w:rPr>
              <w:t>Мақала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6FBB64" w14:textId="77777777" w:rsidR="00983C13" w:rsidRPr="006E31AA" w:rsidRDefault="00983C13" w:rsidP="00983C13">
            <w:pPr>
              <w:spacing w:line="285" w:lineRule="atLeast"/>
              <w:textAlignment w:val="baseline"/>
              <w:rPr>
                <w:spacing w:val="2"/>
                <w:lang w:val="en-US"/>
              </w:rPr>
            </w:pPr>
            <w:r w:rsidRPr="006E31AA">
              <w:rPr>
                <w:spacing w:val="2"/>
                <w:lang w:val="en-US"/>
              </w:rPr>
              <w:t>Journal of Differential Equations, 380 (2024), </w:t>
            </w:r>
            <w:hyperlink r:id="rId8" w:tgtFrame="_blank" w:history="1">
              <w:r w:rsidRPr="006E31AA">
                <w:rPr>
                  <w:spacing w:val="2"/>
                  <w:lang w:val="en-US"/>
                </w:rPr>
                <w:t>1-23</w:t>
              </w:r>
            </w:hyperlink>
            <w:r w:rsidRPr="006E31AA">
              <w:rPr>
                <w:spacing w:val="2"/>
                <w:lang w:val="en-US"/>
              </w:rPr>
              <w:t xml:space="preserve"> </w:t>
            </w:r>
          </w:p>
          <w:p w14:paraId="1F74EC48" w14:textId="77777777" w:rsidR="00983C13" w:rsidRPr="006E31AA" w:rsidRDefault="00983C13" w:rsidP="00983C13">
            <w:pPr>
              <w:spacing w:line="285" w:lineRule="atLeast"/>
              <w:textAlignment w:val="baseline"/>
              <w:rPr>
                <w:spacing w:val="2"/>
                <w:lang w:val="en-US"/>
              </w:rPr>
            </w:pPr>
          </w:p>
          <w:p w14:paraId="5177658F" w14:textId="639950DC" w:rsidR="00983C13" w:rsidRPr="006E31AA" w:rsidRDefault="00983C13" w:rsidP="00983C13">
            <w:pPr>
              <w:spacing w:line="285" w:lineRule="atLeast"/>
              <w:textAlignment w:val="baseline"/>
              <w:rPr>
                <w:spacing w:val="2"/>
                <w:lang w:val="en-US"/>
              </w:rPr>
            </w:pPr>
            <w:r w:rsidRPr="006E31AA">
              <w:rPr>
                <w:spacing w:val="2"/>
                <w:lang w:val="en-US"/>
              </w:rPr>
              <w:t>DOI:</w:t>
            </w:r>
            <w:r w:rsidRPr="006E31AA">
              <w:rPr>
                <w:lang w:val="en-US"/>
              </w:rPr>
              <w:t xml:space="preserve"> </w:t>
            </w:r>
            <w:r w:rsidRPr="006E31AA">
              <w:rPr>
                <w:spacing w:val="2"/>
                <w:lang w:val="en-US"/>
              </w:rPr>
              <w:t>10.1016/j.jde.2023.10.020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BFE570" w14:textId="111EE2CA" w:rsidR="00983C13" w:rsidRDefault="00983C13" w:rsidP="004C61D7">
            <w:pPr>
              <w:spacing w:line="285" w:lineRule="atLeast"/>
              <w:jc w:val="center"/>
              <w:textAlignment w:val="baseline"/>
              <w:rPr>
                <w:spacing w:val="2"/>
              </w:rPr>
            </w:pPr>
            <w:r>
              <w:rPr>
                <w:spacing w:val="2"/>
                <w:lang w:val="en-GB"/>
              </w:rPr>
              <w:t>IF=</w:t>
            </w:r>
            <w:r>
              <w:rPr>
                <w:spacing w:val="2"/>
                <w:lang w:val="en-US"/>
              </w:rPr>
              <w:t>2</w:t>
            </w:r>
            <w:r w:rsidRPr="00981FC9">
              <w:rPr>
                <w:spacing w:val="2"/>
              </w:rPr>
              <w:t>.</w:t>
            </w:r>
            <w:r>
              <w:rPr>
                <w:spacing w:val="2"/>
                <w:lang w:val="en-US"/>
              </w:rPr>
              <w:t>3</w:t>
            </w:r>
            <w:r w:rsidRPr="00981FC9">
              <w:rPr>
                <w:spacing w:val="2"/>
              </w:rPr>
              <w:t>,</w:t>
            </w:r>
          </w:p>
          <w:p w14:paraId="6C800A05" w14:textId="5BD1A12C" w:rsidR="00983C13" w:rsidRDefault="00983C13" w:rsidP="004C61D7">
            <w:pPr>
              <w:spacing w:line="285" w:lineRule="atLeast"/>
              <w:jc w:val="center"/>
              <w:textAlignment w:val="baseline"/>
              <w:rPr>
                <w:spacing w:val="2"/>
                <w:lang w:val="en-GB"/>
              </w:rPr>
            </w:pPr>
            <w:r>
              <w:rPr>
                <w:b/>
                <w:shd w:val="clear" w:color="auto" w:fill="FFFFFF"/>
              </w:rPr>
              <w:t xml:space="preserve">Квартиль </w:t>
            </w:r>
            <w:r w:rsidRPr="002D13D8">
              <w:rPr>
                <w:b/>
                <w:shd w:val="clear" w:color="auto" w:fill="FFFFFF"/>
              </w:rPr>
              <w:t>Q</w:t>
            </w:r>
            <w:r>
              <w:rPr>
                <w:b/>
                <w:shd w:val="clear" w:color="auto" w:fill="FFFFFF"/>
                <w:lang w:val="en-US"/>
              </w:rPr>
              <w:t>1</w:t>
            </w:r>
            <w:r>
              <w:rPr>
                <w:spacing w:val="2"/>
                <w:lang w:val="en-GB"/>
              </w:rPr>
              <w:t xml:space="preserve">, </w:t>
            </w:r>
            <w:r w:rsidRPr="00981FC9">
              <w:rPr>
                <w:spacing w:val="2"/>
              </w:rPr>
              <w:t>Mathematics (20</w:t>
            </w:r>
            <w:r>
              <w:rPr>
                <w:spacing w:val="2"/>
                <w:lang w:val="en-US"/>
              </w:rPr>
              <w:t>24</w:t>
            </w:r>
            <w:r w:rsidRPr="00981FC9">
              <w:rPr>
                <w:spacing w:val="2"/>
              </w:rPr>
              <w:t>)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0D5150" w14:textId="14210AA0" w:rsidR="00983C13" w:rsidRPr="006E31AA" w:rsidRDefault="00983C13" w:rsidP="004C61D7">
            <w:pPr>
              <w:spacing w:line="285" w:lineRule="atLeast"/>
              <w:jc w:val="center"/>
              <w:textAlignment w:val="baseline"/>
              <w:rPr>
                <w:spacing w:val="2"/>
                <w:lang w:val="en-US"/>
              </w:rPr>
            </w:pPr>
            <w:r w:rsidRPr="006E31AA">
              <w:rPr>
                <w:spacing w:val="2"/>
                <w:lang w:val="en-US"/>
              </w:rPr>
              <w:t>Science Citation Index Expanded (SCIE)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A15658" w14:textId="68EF29C9" w:rsidR="00983C13" w:rsidRDefault="00983C13" w:rsidP="004C61D7">
            <w:pPr>
              <w:spacing w:line="285" w:lineRule="atLeast"/>
              <w:jc w:val="center"/>
              <w:textAlignment w:val="baseline"/>
            </w:pPr>
            <w:r>
              <w:t>Citescore=</w:t>
            </w:r>
            <w:r>
              <w:rPr>
                <w:lang w:val="en-US"/>
              </w:rPr>
              <w:t>4</w:t>
            </w:r>
            <w:r w:rsidRPr="00EF6E96">
              <w:t>.</w:t>
            </w:r>
            <w:r>
              <w:rPr>
                <w:lang w:val="en-US"/>
              </w:rPr>
              <w:t>3</w:t>
            </w:r>
            <w:r w:rsidRPr="00EF6E96">
              <w:t>,</w:t>
            </w:r>
          </w:p>
          <w:p w14:paraId="24F52854" w14:textId="127A4CFB" w:rsidR="00983C13" w:rsidRDefault="00983C13" w:rsidP="004C61D7">
            <w:pPr>
              <w:spacing w:line="285" w:lineRule="atLeast"/>
              <w:jc w:val="center"/>
              <w:textAlignment w:val="baseline"/>
            </w:pPr>
            <w:r>
              <w:rPr>
                <w:b/>
                <w:bCs/>
                <w:lang w:val="en-US"/>
              </w:rPr>
              <w:t>90</w:t>
            </w:r>
            <w:r w:rsidRPr="005A249B">
              <w:rPr>
                <w:b/>
                <w:bCs/>
              </w:rPr>
              <w:t xml:space="preserve"> Percentile</w:t>
            </w:r>
            <w:r w:rsidRPr="005A249B">
              <w:t>,</w:t>
            </w:r>
            <w:r w:rsidRPr="00EF6E96">
              <w:t xml:space="preserve"> Mathematics</w:t>
            </w:r>
            <w:r>
              <w:t xml:space="preserve"> (20</w:t>
            </w:r>
            <w:r>
              <w:rPr>
                <w:lang w:val="en-US"/>
              </w:rPr>
              <w:t>24</w:t>
            </w:r>
            <w:r>
              <w:t>)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18F62E" w14:textId="78E7F8F2" w:rsidR="00983C13" w:rsidRPr="00721733" w:rsidRDefault="00983C13" w:rsidP="00983C13">
            <w:pPr>
              <w:spacing w:line="285" w:lineRule="atLeast"/>
              <w:textAlignment w:val="baseline"/>
              <w:rPr>
                <w:u w:val="single"/>
                <w:lang w:val="en-US"/>
              </w:rPr>
            </w:pPr>
            <w:r w:rsidRPr="00721733">
              <w:rPr>
                <w:u w:val="single"/>
                <w:lang w:val="en-US"/>
              </w:rPr>
              <w:t>Borikhanov M.</w:t>
            </w:r>
            <w:r w:rsidRPr="00721733">
              <w:rPr>
                <w:lang w:val="en-US"/>
              </w:rPr>
              <w:t>, Torebek B.T.</w:t>
            </w:r>
            <w:r w:rsidRPr="00721733">
              <w:rPr>
                <w:spacing w:val="2"/>
                <w:lang w:val="en-US"/>
              </w:rPr>
              <w:t xml:space="preserve"> </w:t>
            </w:r>
          </w:p>
        </w:tc>
        <w:tc>
          <w:tcPr>
            <w:tcW w:w="12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A9307C" w14:textId="072D41EC" w:rsidR="00983C13" w:rsidRPr="00AD6812" w:rsidRDefault="00983C13" w:rsidP="00983C13">
            <w:pPr>
              <w:spacing w:line="285" w:lineRule="atLeast"/>
              <w:textAlignment w:val="baseline"/>
              <w:rPr>
                <w:spacing w:val="2"/>
              </w:rPr>
            </w:pPr>
            <w:r>
              <w:rPr>
                <w:spacing w:val="2"/>
                <w:lang w:val="kk-KZ"/>
              </w:rPr>
              <w:t>Бірінші</w:t>
            </w:r>
            <w:r w:rsidRPr="006B4A0A">
              <w:rPr>
                <w:spacing w:val="2"/>
              </w:rPr>
              <w:t xml:space="preserve"> </w:t>
            </w:r>
            <w:r w:rsidRPr="00AD6812">
              <w:rPr>
                <w:spacing w:val="2"/>
              </w:rPr>
              <w:t>автор</w:t>
            </w:r>
          </w:p>
        </w:tc>
      </w:tr>
      <w:tr w:rsidR="00983C13" w:rsidRPr="00EF6E96" w14:paraId="3D722104" w14:textId="77777777" w:rsidTr="00EC389D">
        <w:trPr>
          <w:trHeight w:val="1406"/>
        </w:trPr>
        <w:tc>
          <w:tcPr>
            <w:tcW w:w="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AC78E1" w14:textId="46DBAB17" w:rsidR="00983C13" w:rsidRPr="006B4A0A" w:rsidRDefault="00983C13" w:rsidP="00AA7972">
            <w:pPr>
              <w:jc w:val="center"/>
            </w:pPr>
            <w:r>
              <w:t>6</w:t>
            </w:r>
          </w:p>
        </w:tc>
        <w:tc>
          <w:tcPr>
            <w:tcW w:w="2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A6212F" w14:textId="42BD8C4B" w:rsidR="00983C13" w:rsidRPr="007A16B9" w:rsidRDefault="00983C13" w:rsidP="00983C13">
            <w:pPr>
              <w:rPr>
                <w:lang w:val="en-US"/>
              </w:rPr>
            </w:pPr>
            <w:r w:rsidRPr="006E31AA">
              <w:rPr>
                <w:lang w:val="en-US"/>
              </w:rPr>
              <w:t>Qualitative properties of solutions to the nonlinear time-space fractional diffusion equatio</w:t>
            </w:r>
            <w:r>
              <w:t>т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53F2ED" w14:textId="3705F4DF" w:rsidR="00983C13" w:rsidRPr="00EF6E96" w:rsidRDefault="00983C13" w:rsidP="00983C13">
            <w:pPr>
              <w:rPr>
                <w:spacing w:val="2"/>
              </w:rPr>
            </w:pPr>
            <w:r>
              <w:rPr>
                <w:spacing w:val="2"/>
                <w:lang w:val="kk-KZ"/>
              </w:rPr>
              <w:t>Мақала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E197C4" w14:textId="77777777" w:rsidR="00983C13" w:rsidRPr="007A16B9" w:rsidRDefault="00983C13" w:rsidP="00983C13">
            <w:pPr>
              <w:rPr>
                <w:lang w:val="en-US"/>
              </w:rPr>
            </w:pPr>
            <w:r w:rsidRPr="007A16B9">
              <w:rPr>
                <w:lang w:val="en-US"/>
              </w:rPr>
              <w:t>Fractional Calculus and Applied Analysis, 26:1 (2023), 111-146</w:t>
            </w:r>
          </w:p>
          <w:p w14:paraId="5688129E" w14:textId="77777777" w:rsidR="00983C13" w:rsidRPr="007A16B9" w:rsidRDefault="00983C13" w:rsidP="00983C13">
            <w:pPr>
              <w:rPr>
                <w:lang w:val="en-US"/>
              </w:rPr>
            </w:pPr>
          </w:p>
          <w:p w14:paraId="0B9B2254" w14:textId="3D3F1E20" w:rsidR="00983C13" w:rsidRPr="007031BE" w:rsidRDefault="00983C13" w:rsidP="00983C13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007A16B9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DOI: 10.1007/s13540-022-00115-2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738C97" w14:textId="3A22EC05" w:rsidR="00983C13" w:rsidRPr="008E7119" w:rsidRDefault="00983C13" w:rsidP="004C61D7">
            <w:pPr>
              <w:jc w:val="center"/>
              <w:rPr>
                <w:spacing w:val="2"/>
              </w:rPr>
            </w:pPr>
            <w:r>
              <w:rPr>
                <w:spacing w:val="2"/>
              </w:rPr>
              <w:t>IF=</w:t>
            </w:r>
            <w:r>
              <w:rPr>
                <w:spacing w:val="2"/>
                <w:lang w:val="en-US"/>
              </w:rPr>
              <w:t>2</w:t>
            </w:r>
            <w:r w:rsidRPr="008E7119">
              <w:rPr>
                <w:spacing w:val="2"/>
              </w:rPr>
              <w:t>.</w:t>
            </w:r>
            <w:r>
              <w:rPr>
                <w:spacing w:val="2"/>
                <w:lang w:val="en-US"/>
              </w:rPr>
              <w:t>9</w:t>
            </w:r>
            <w:r w:rsidRPr="008E7119">
              <w:rPr>
                <w:spacing w:val="2"/>
              </w:rPr>
              <w:t>,</w:t>
            </w:r>
          </w:p>
          <w:p w14:paraId="20E543F7" w14:textId="68C55A26" w:rsidR="00983C13" w:rsidRPr="00E62402" w:rsidRDefault="00983C13" w:rsidP="004C61D7">
            <w:pPr>
              <w:shd w:val="clear" w:color="auto" w:fill="FFFFFF"/>
              <w:jc w:val="center"/>
              <w:rPr>
                <w:spacing w:val="2"/>
              </w:rPr>
            </w:pPr>
            <w:r>
              <w:rPr>
                <w:b/>
                <w:shd w:val="clear" w:color="auto" w:fill="FFFFFF"/>
              </w:rPr>
              <w:t xml:space="preserve">Квартиль </w:t>
            </w:r>
            <w:r w:rsidRPr="002D13D8">
              <w:rPr>
                <w:b/>
                <w:shd w:val="clear" w:color="auto" w:fill="FFFFFF"/>
              </w:rPr>
              <w:t>Q</w:t>
            </w:r>
            <w:r>
              <w:rPr>
                <w:b/>
                <w:shd w:val="clear" w:color="auto" w:fill="FFFFFF"/>
                <w:lang w:val="en-US"/>
              </w:rPr>
              <w:t>1</w:t>
            </w:r>
            <w:r w:rsidRPr="00E62402">
              <w:rPr>
                <w:spacing w:val="2"/>
              </w:rPr>
              <w:t>,</w:t>
            </w:r>
          </w:p>
          <w:p w14:paraId="598094C8" w14:textId="166D1CAC" w:rsidR="00983C13" w:rsidRDefault="00983C13" w:rsidP="004C61D7">
            <w:pPr>
              <w:jc w:val="center"/>
              <w:rPr>
                <w:spacing w:val="2"/>
              </w:rPr>
            </w:pPr>
            <w:r w:rsidRPr="008E7119">
              <w:rPr>
                <w:spacing w:val="2"/>
              </w:rPr>
              <w:t xml:space="preserve">Mathematics </w:t>
            </w:r>
            <w:r w:rsidRPr="008E7119">
              <w:t>(20</w:t>
            </w:r>
            <w:r w:rsidRPr="008E7119">
              <w:rPr>
                <w:lang w:val="en-GB"/>
              </w:rPr>
              <w:t>2</w:t>
            </w:r>
            <w:r>
              <w:rPr>
                <w:lang w:val="en-GB"/>
              </w:rPr>
              <w:t>3</w:t>
            </w:r>
            <w:r w:rsidRPr="008E7119">
              <w:t>)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D89333" w14:textId="72F19FF7" w:rsidR="00983C13" w:rsidRPr="006E31AA" w:rsidRDefault="00983C13" w:rsidP="004C61D7">
            <w:pPr>
              <w:jc w:val="center"/>
              <w:rPr>
                <w:spacing w:val="2"/>
                <w:lang w:val="en-US"/>
              </w:rPr>
            </w:pPr>
            <w:r w:rsidRPr="006E31AA">
              <w:rPr>
                <w:spacing w:val="2"/>
                <w:lang w:val="en-US"/>
              </w:rPr>
              <w:t>Science Citation Index Expanded (SCIE)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92AA63" w14:textId="762057F1" w:rsidR="00983C13" w:rsidRDefault="00983C13" w:rsidP="004C61D7">
            <w:pPr>
              <w:jc w:val="center"/>
              <w:rPr>
                <w:spacing w:val="2"/>
              </w:rPr>
            </w:pPr>
            <w:r>
              <w:t>Citescore=</w:t>
            </w:r>
            <w:r>
              <w:rPr>
                <w:spacing w:val="2"/>
                <w:lang w:val="en-US"/>
              </w:rPr>
              <w:t>4</w:t>
            </w:r>
            <w:r w:rsidRPr="00EF6E96">
              <w:rPr>
                <w:spacing w:val="2"/>
              </w:rPr>
              <w:t>.</w:t>
            </w:r>
            <w:r>
              <w:rPr>
                <w:spacing w:val="2"/>
                <w:lang w:val="en-GB"/>
              </w:rPr>
              <w:t>7</w:t>
            </w:r>
            <w:r w:rsidRPr="00EF6E96">
              <w:rPr>
                <w:spacing w:val="2"/>
              </w:rPr>
              <w:t>,</w:t>
            </w:r>
          </w:p>
          <w:p w14:paraId="7393DD7F" w14:textId="279F61C5" w:rsidR="00983C13" w:rsidRDefault="00983C13" w:rsidP="004C61D7">
            <w:pPr>
              <w:jc w:val="center"/>
            </w:pPr>
            <w:r>
              <w:rPr>
                <w:b/>
                <w:bCs/>
                <w:spacing w:val="2"/>
                <w:lang w:val="en-GB"/>
              </w:rPr>
              <w:t>94</w:t>
            </w:r>
            <w:r w:rsidRPr="00F1480C">
              <w:rPr>
                <w:b/>
                <w:bCs/>
                <w:spacing w:val="2"/>
              </w:rPr>
              <w:t xml:space="preserve"> Percentile</w:t>
            </w:r>
            <w:r w:rsidRPr="00EF6E96">
              <w:rPr>
                <w:spacing w:val="2"/>
              </w:rPr>
              <w:t xml:space="preserve">, </w:t>
            </w:r>
            <w:r w:rsidRPr="005A249B">
              <w:rPr>
                <w:shd w:val="clear" w:color="auto" w:fill="FFFFFF"/>
              </w:rPr>
              <w:t>Mathematics (20</w:t>
            </w:r>
            <w:r>
              <w:rPr>
                <w:shd w:val="clear" w:color="auto" w:fill="FFFFFF"/>
              </w:rPr>
              <w:t>2</w:t>
            </w:r>
            <w:r>
              <w:rPr>
                <w:shd w:val="clear" w:color="auto" w:fill="FFFFFF"/>
                <w:lang w:val="en-US"/>
              </w:rPr>
              <w:t>3</w:t>
            </w:r>
            <w:r w:rsidRPr="005A249B">
              <w:rPr>
                <w:shd w:val="clear" w:color="auto" w:fill="FFFFFF"/>
              </w:rPr>
              <w:t>)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A54667" w14:textId="2876992F" w:rsidR="00983C13" w:rsidRPr="00721733" w:rsidRDefault="00983C13" w:rsidP="00983C13">
            <w:pPr>
              <w:rPr>
                <w:u w:val="single"/>
                <w:lang w:val="en-US"/>
              </w:rPr>
            </w:pPr>
            <w:r w:rsidRPr="00721733">
              <w:rPr>
                <w:u w:val="single"/>
                <w:lang w:val="en-US"/>
              </w:rPr>
              <w:t>Borikhanov M.</w:t>
            </w:r>
            <w:r w:rsidRPr="00721733">
              <w:rPr>
                <w:lang w:val="en-US"/>
              </w:rPr>
              <w:t xml:space="preserve">, </w:t>
            </w:r>
            <w:r w:rsidRPr="00721733">
              <w:rPr>
                <w:spacing w:val="2"/>
                <w:lang w:val="en-US"/>
              </w:rPr>
              <w:t>Ruzhansky M.,</w:t>
            </w:r>
            <w:r w:rsidRPr="00721733">
              <w:rPr>
                <w:lang w:val="en-US"/>
              </w:rPr>
              <w:t xml:space="preserve"> Torebek B.T.</w:t>
            </w:r>
          </w:p>
        </w:tc>
        <w:tc>
          <w:tcPr>
            <w:tcW w:w="12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8A9B3D" w14:textId="2B0E82D7" w:rsidR="00983C13" w:rsidRPr="00AD6812" w:rsidRDefault="00983C13" w:rsidP="00983C13">
            <w:pPr>
              <w:rPr>
                <w:spacing w:val="2"/>
              </w:rPr>
            </w:pPr>
            <w:r>
              <w:rPr>
                <w:spacing w:val="2"/>
                <w:lang w:val="kk-KZ"/>
              </w:rPr>
              <w:t>Бірінші</w:t>
            </w:r>
            <w:r w:rsidRPr="006B4A0A">
              <w:rPr>
                <w:spacing w:val="2"/>
              </w:rPr>
              <w:t xml:space="preserve"> </w:t>
            </w:r>
            <w:r w:rsidRPr="00AD6812">
              <w:rPr>
                <w:spacing w:val="2"/>
              </w:rPr>
              <w:t>автор</w:t>
            </w:r>
          </w:p>
        </w:tc>
      </w:tr>
      <w:tr w:rsidR="00B94DE4" w:rsidRPr="000F142F" w14:paraId="6F4B0018" w14:textId="77777777" w:rsidTr="00EC389D">
        <w:trPr>
          <w:trHeight w:val="1406"/>
        </w:trPr>
        <w:tc>
          <w:tcPr>
            <w:tcW w:w="15813" w:type="dxa"/>
            <w:gridSpan w:val="9"/>
            <w:tcBorders>
              <w:top w:val="single" w:sz="6" w:space="0" w:color="CFCFCF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A6D41" w14:textId="2ADC5B61" w:rsidR="00B94DE4" w:rsidRDefault="00B94DE4" w:rsidP="00B94DE4">
            <w:pPr>
              <w:tabs>
                <w:tab w:val="left" w:pos="9716"/>
              </w:tabs>
              <w:spacing w:line="360" w:lineRule="auto"/>
              <w:ind w:left="3602"/>
              <w:rPr>
                <w:lang w:val="kk-KZ"/>
              </w:rPr>
            </w:pPr>
          </w:p>
          <w:p w14:paraId="5F564C52" w14:textId="3A3DD708" w:rsidR="00B94DE4" w:rsidRPr="00377BD3" w:rsidRDefault="00B94DE4" w:rsidP="00B94DE4">
            <w:pPr>
              <w:tabs>
                <w:tab w:val="left" w:pos="9716"/>
              </w:tabs>
              <w:spacing w:line="360" w:lineRule="auto"/>
              <w:ind w:left="3602"/>
              <w:rPr>
                <w:lang w:val="kk-KZ"/>
              </w:rPr>
            </w:pPr>
            <w:r>
              <w:rPr>
                <w:lang w:val="kk-KZ"/>
              </w:rPr>
              <w:t>Ізденуші</w:t>
            </w:r>
            <w:r w:rsidRPr="00377BD3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                                                                                          </w:t>
            </w:r>
            <w:r>
              <w:rPr>
                <w:spacing w:val="2"/>
                <w:lang w:val="kk-KZ"/>
              </w:rPr>
              <w:t>Бөріханов</w:t>
            </w:r>
            <w:r w:rsidRPr="00377BD3">
              <w:rPr>
                <w:lang w:val="kk-KZ"/>
              </w:rPr>
              <w:t xml:space="preserve"> </w:t>
            </w:r>
            <w:r>
              <w:rPr>
                <w:lang w:val="kk-KZ"/>
              </w:rPr>
              <w:t>М</w:t>
            </w:r>
            <w:r w:rsidRPr="00377BD3">
              <w:rPr>
                <w:lang w:val="kk-KZ"/>
              </w:rPr>
              <w:t>.</w:t>
            </w:r>
            <w:r>
              <w:rPr>
                <w:lang w:val="kk-KZ"/>
              </w:rPr>
              <w:t>Б</w:t>
            </w:r>
            <w:r w:rsidRPr="00377BD3">
              <w:rPr>
                <w:lang w:val="kk-KZ"/>
              </w:rPr>
              <w:t>.</w:t>
            </w:r>
          </w:p>
          <w:p w14:paraId="44042D4F" w14:textId="415BD97C" w:rsidR="00B94DE4" w:rsidRPr="00205D96" w:rsidRDefault="00B94DE4" w:rsidP="00205D96">
            <w:pPr>
              <w:spacing w:line="360" w:lineRule="auto"/>
              <w:ind w:left="3602"/>
              <w:rPr>
                <w:lang w:val="kk-KZ"/>
              </w:rPr>
            </w:pPr>
            <w:r>
              <w:rPr>
                <w:lang w:val="kk-KZ"/>
              </w:rPr>
              <w:t xml:space="preserve">Ғалым хатшы       </w:t>
            </w:r>
            <w:r w:rsidRPr="00377BD3">
              <w:rPr>
                <w:lang w:val="kk-KZ"/>
              </w:rPr>
              <w:t xml:space="preserve">                                             </w:t>
            </w:r>
            <w:r w:rsidR="008064C8">
              <w:rPr>
                <w:lang w:val="kk-KZ"/>
              </w:rPr>
              <w:t xml:space="preserve">                   </w:t>
            </w:r>
            <w:r w:rsidRPr="00377BD3">
              <w:rPr>
                <w:lang w:val="kk-KZ"/>
              </w:rPr>
              <w:t xml:space="preserve">     </w:t>
            </w:r>
            <w:r>
              <w:rPr>
                <w:lang w:val="kk-KZ"/>
              </w:rPr>
              <w:t xml:space="preserve">       </w:t>
            </w:r>
            <w:r w:rsidRPr="00377BD3">
              <w:rPr>
                <w:lang w:val="kk-KZ"/>
              </w:rPr>
              <w:t>Сахауева М.А.</w:t>
            </w:r>
          </w:p>
        </w:tc>
      </w:tr>
      <w:tr w:rsidR="00B94DE4" w:rsidRPr="00EF6E96" w14:paraId="7AA98C52" w14:textId="77777777" w:rsidTr="00EC389D">
        <w:tc>
          <w:tcPr>
            <w:tcW w:w="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57A2C00" w14:textId="77777777" w:rsidR="00B94DE4" w:rsidRPr="001F58DD" w:rsidRDefault="00B94DE4" w:rsidP="00772651">
            <w:pPr>
              <w:jc w:val="center"/>
              <w:rPr>
                <w:lang w:val="kk-KZ"/>
              </w:rPr>
            </w:pPr>
            <w:r w:rsidRPr="007B4F69">
              <w:rPr>
                <w:sz w:val="21"/>
                <w:szCs w:val="21"/>
              </w:rPr>
              <w:lastRenderedPageBreak/>
              <w:t>1</w:t>
            </w:r>
          </w:p>
        </w:tc>
        <w:tc>
          <w:tcPr>
            <w:tcW w:w="2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2AF6D2FE" w14:textId="77777777" w:rsidR="00B94DE4" w:rsidRPr="006E31AA" w:rsidRDefault="00B94DE4" w:rsidP="00772651">
            <w:pPr>
              <w:jc w:val="center"/>
              <w:rPr>
                <w:lang w:val="en-US"/>
              </w:rPr>
            </w:pPr>
            <w:r w:rsidRPr="007B4F69">
              <w:rPr>
                <w:sz w:val="21"/>
                <w:szCs w:val="21"/>
              </w:rPr>
              <w:t>2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A092FB1" w14:textId="77777777" w:rsidR="00B94DE4" w:rsidRDefault="00B94DE4" w:rsidP="00772651">
            <w:pPr>
              <w:jc w:val="center"/>
              <w:rPr>
                <w:spacing w:val="2"/>
                <w:lang w:val="kk-KZ"/>
              </w:rPr>
            </w:pPr>
            <w:r w:rsidRPr="007B4F69">
              <w:rPr>
                <w:sz w:val="21"/>
                <w:szCs w:val="21"/>
              </w:rPr>
              <w:t>3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2D7775D7" w14:textId="77777777" w:rsidR="00B94DE4" w:rsidRPr="006E31AA" w:rsidRDefault="00B94DE4" w:rsidP="00772651">
            <w:pPr>
              <w:spacing w:line="285" w:lineRule="atLeast"/>
              <w:jc w:val="center"/>
              <w:textAlignment w:val="baseline"/>
              <w:rPr>
                <w:spacing w:val="2"/>
                <w:lang w:val="en-US"/>
              </w:rPr>
            </w:pPr>
            <w:r w:rsidRPr="007B4F69">
              <w:rPr>
                <w:sz w:val="21"/>
                <w:szCs w:val="21"/>
              </w:rPr>
              <w:t>4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AF07918" w14:textId="77777777" w:rsidR="00B94DE4" w:rsidRDefault="00B94DE4" w:rsidP="00772651">
            <w:pPr>
              <w:shd w:val="clear" w:color="auto" w:fill="FFFFFF"/>
              <w:jc w:val="center"/>
              <w:rPr>
                <w:spacing w:val="2"/>
              </w:rPr>
            </w:pPr>
            <w:r w:rsidRPr="007B4F69">
              <w:rPr>
                <w:sz w:val="21"/>
                <w:szCs w:val="21"/>
              </w:rPr>
              <w:t>5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6626C34" w14:textId="77777777" w:rsidR="00B94DE4" w:rsidRPr="006E31AA" w:rsidRDefault="00B94DE4" w:rsidP="00772651">
            <w:pPr>
              <w:jc w:val="center"/>
              <w:rPr>
                <w:spacing w:val="2"/>
                <w:lang w:val="en-US"/>
              </w:rPr>
            </w:pPr>
            <w:r w:rsidRPr="007B4F69">
              <w:rPr>
                <w:sz w:val="21"/>
                <w:szCs w:val="21"/>
              </w:rPr>
              <w:t>6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8DDE29B" w14:textId="77777777" w:rsidR="00B94DE4" w:rsidRDefault="00B94DE4" w:rsidP="00772651">
            <w:pPr>
              <w:spacing w:line="285" w:lineRule="atLeast"/>
              <w:jc w:val="center"/>
              <w:textAlignment w:val="baseline"/>
            </w:pPr>
            <w:r w:rsidRPr="007B4F69">
              <w:rPr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34B1460" w14:textId="77777777" w:rsidR="00B94DE4" w:rsidRPr="00721733" w:rsidRDefault="00B94DE4" w:rsidP="00772651">
            <w:pPr>
              <w:spacing w:line="285" w:lineRule="atLeast"/>
              <w:jc w:val="center"/>
              <w:textAlignment w:val="baseline"/>
              <w:rPr>
                <w:u w:val="single"/>
                <w:lang w:val="en-US"/>
              </w:rPr>
            </w:pPr>
            <w:r w:rsidRPr="007B4F69">
              <w:rPr>
                <w:sz w:val="21"/>
                <w:szCs w:val="21"/>
              </w:rPr>
              <w:t>8</w:t>
            </w:r>
          </w:p>
        </w:tc>
        <w:tc>
          <w:tcPr>
            <w:tcW w:w="12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25965F7" w14:textId="77777777" w:rsidR="00B94DE4" w:rsidRDefault="00B94DE4" w:rsidP="00772651">
            <w:pPr>
              <w:spacing w:line="285" w:lineRule="atLeast"/>
              <w:jc w:val="center"/>
              <w:textAlignment w:val="baseline"/>
              <w:rPr>
                <w:spacing w:val="2"/>
                <w:lang w:val="kk-KZ"/>
              </w:rPr>
            </w:pPr>
            <w:r w:rsidRPr="007B4F69">
              <w:rPr>
                <w:sz w:val="21"/>
                <w:szCs w:val="21"/>
              </w:rPr>
              <w:t>9</w:t>
            </w:r>
          </w:p>
        </w:tc>
      </w:tr>
      <w:tr w:rsidR="00983C13" w:rsidRPr="00EF6E96" w14:paraId="4EE28590" w14:textId="77777777" w:rsidTr="00EC389D">
        <w:trPr>
          <w:trHeight w:val="664"/>
        </w:trPr>
        <w:tc>
          <w:tcPr>
            <w:tcW w:w="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1ADDDD" w14:textId="3B795D76" w:rsidR="00983C13" w:rsidRPr="00F54E4C" w:rsidRDefault="00983C13" w:rsidP="00AA7972">
            <w:pPr>
              <w:jc w:val="center"/>
            </w:pPr>
            <w:r w:rsidRPr="006B4A0A">
              <w:t>7</w:t>
            </w:r>
          </w:p>
        </w:tc>
        <w:tc>
          <w:tcPr>
            <w:tcW w:w="2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BE3597" w14:textId="3A035155" w:rsidR="00983C13" w:rsidRPr="006E31AA" w:rsidRDefault="00983C13" w:rsidP="00983C13">
            <w:pPr>
              <w:rPr>
                <w:lang w:val="en-US"/>
              </w:rPr>
            </w:pPr>
            <w:r w:rsidRPr="006E31AA">
              <w:rPr>
                <w:lang w:val="en-US"/>
              </w:rPr>
              <w:t>Nonexistence of global solutions for an inhomogeneous pseudo-parabolic equation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1A8E36" w14:textId="7A3E9D48" w:rsidR="00983C13" w:rsidRPr="00EF6E96" w:rsidRDefault="00983C13" w:rsidP="00983C13">
            <w:pPr>
              <w:rPr>
                <w:spacing w:val="2"/>
              </w:rPr>
            </w:pPr>
            <w:r>
              <w:rPr>
                <w:spacing w:val="2"/>
                <w:lang w:val="kk-KZ"/>
              </w:rPr>
              <w:t>Мақала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6D4389" w14:textId="77777777" w:rsidR="00983C13" w:rsidRPr="007A16B9" w:rsidRDefault="00983C13" w:rsidP="00983C13">
            <w:pPr>
              <w:pStyle w:val="2"/>
              <w:shd w:val="clear" w:color="auto" w:fill="FFFFFF"/>
              <w:spacing w:before="0" w:after="24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007031BE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Applied Mathematics Letters, 134 (2022), 108366</w:t>
            </w:r>
            <w:r w:rsidRPr="007A16B9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 </w:t>
            </w:r>
          </w:p>
          <w:p w14:paraId="141CAADF" w14:textId="53C4AB1F" w:rsidR="00983C13" w:rsidRPr="007A16B9" w:rsidRDefault="00983C13" w:rsidP="00983C13">
            <w:pPr>
              <w:rPr>
                <w:lang w:val="en-US"/>
              </w:rPr>
            </w:pPr>
            <w:r w:rsidRPr="007A16B9">
              <w:rPr>
                <w:lang w:val="en-US"/>
              </w:rPr>
              <w:t>DOI: 10.1016/j.aml.2022.108366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5A19F" w14:textId="659B2EDD" w:rsidR="00983C13" w:rsidRDefault="00983C13" w:rsidP="004C61D7">
            <w:pPr>
              <w:jc w:val="center"/>
              <w:rPr>
                <w:spacing w:val="2"/>
              </w:rPr>
            </w:pPr>
            <w:r>
              <w:rPr>
                <w:spacing w:val="2"/>
              </w:rPr>
              <w:t>IF=3</w:t>
            </w:r>
            <w:r>
              <w:rPr>
                <w:spacing w:val="2"/>
                <w:lang w:val="en-US"/>
              </w:rPr>
              <w:t>.</w:t>
            </w:r>
            <w:r>
              <w:rPr>
                <w:spacing w:val="2"/>
              </w:rPr>
              <w:t>7</w:t>
            </w:r>
            <w:r w:rsidRPr="00981FC9">
              <w:rPr>
                <w:spacing w:val="2"/>
              </w:rPr>
              <w:t>,</w:t>
            </w:r>
          </w:p>
          <w:p w14:paraId="17D7363F" w14:textId="1676370B" w:rsidR="00983C13" w:rsidRPr="00EF6E96" w:rsidRDefault="00983C13" w:rsidP="004C61D7">
            <w:pPr>
              <w:jc w:val="center"/>
              <w:rPr>
                <w:spacing w:val="2"/>
                <w:highlight w:val="yellow"/>
              </w:rPr>
            </w:pPr>
            <w:r>
              <w:rPr>
                <w:b/>
                <w:shd w:val="clear" w:color="auto" w:fill="FFFFFF"/>
              </w:rPr>
              <w:t xml:space="preserve">Квартиль </w:t>
            </w:r>
            <w:r w:rsidRPr="002D13D8">
              <w:rPr>
                <w:b/>
                <w:shd w:val="clear" w:color="auto" w:fill="FFFFFF"/>
              </w:rPr>
              <w:t>Q</w:t>
            </w:r>
            <w:r>
              <w:rPr>
                <w:b/>
                <w:shd w:val="clear" w:color="auto" w:fill="FFFFFF"/>
              </w:rPr>
              <w:t>1</w:t>
            </w:r>
            <w:r>
              <w:rPr>
                <w:spacing w:val="2"/>
                <w:lang w:val="en-GB"/>
              </w:rPr>
              <w:t>,</w:t>
            </w:r>
            <w:r w:rsidRPr="00981FC9">
              <w:rPr>
                <w:spacing w:val="2"/>
              </w:rPr>
              <w:t xml:space="preserve"> Mathematics</w:t>
            </w:r>
            <w:r w:rsidRPr="00981FC9">
              <w:rPr>
                <w:spacing w:val="2"/>
                <w:lang w:val="en-GB"/>
              </w:rPr>
              <w:t xml:space="preserve"> (20</w:t>
            </w:r>
            <w:r>
              <w:rPr>
                <w:spacing w:val="2"/>
              </w:rPr>
              <w:t>22</w:t>
            </w:r>
            <w:r w:rsidRPr="00981FC9">
              <w:rPr>
                <w:spacing w:val="2"/>
                <w:lang w:val="en-GB"/>
              </w:rPr>
              <w:t>)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48BF97" w14:textId="502A5226" w:rsidR="00983C13" w:rsidRPr="006E31AA" w:rsidRDefault="00983C13" w:rsidP="004C61D7">
            <w:pPr>
              <w:jc w:val="center"/>
              <w:rPr>
                <w:spacing w:val="2"/>
                <w:lang w:val="en-US"/>
              </w:rPr>
            </w:pPr>
            <w:r w:rsidRPr="006E31AA">
              <w:rPr>
                <w:spacing w:val="2"/>
                <w:lang w:val="en-US"/>
              </w:rPr>
              <w:t>Science Citation Index Expanded (SCIE)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9E5BA4" w14:textId="0D61B9D1" w:rsidR="00983C13" w:rsidRDefault="00983C13" w:rsidP="004C61D7">
            <w:pPr>
              <w:jc w:val="center"/>
              <w:rPr>
                <w:spacing w:val="2"/>
              </w:rPr>
            </w:pPr>
            <w:r>
              <w:t>Citescore=</w:t>
            </w:r>
            <w:r>
              <w:rPr>
                <w:spacing w:val="2"/>
              </w:rPr>
              <w:t>7</w:t>
            </w:r>
            <w:r w:rsidRPr="00EF6E96">
              <w:rPr>
                <w:spacing w:val="2"/>
              </w:rPr>
              <w:t>.</w:t>
            </w:r>
            <w:r>
              <w:rPr>
                <w:spacing w:val="2"/>
              </w:rPr>
              <w:t>7</w:t>
            </w:r>
            <w:r w:rsidRPr="00EF6E96">
              <w:rPr>
                <w:spacing w:val="2"/>
              </w:rPr>
              <w:t>,</w:t>
            </w:r>
          </w:p>
          <w:p w14:paraId="10A982F1" w14:textId="102E6245" w:rsidR="00983C13" w:rsidRPr="00EF6E96" w:rsidRDefault="00983C13" w:rsidP="004C61D7">
            <w:pPr>
              <w:jc w:val="center"/>
              <w:rPr>
                <w:spacing w:val="2"/>
              </w:rPr>
            </w:pPr>
            <w:r>
              <w:rPr>
                <w:b/>
                <w:bCs/>
                <w:spacing w:val="2"/>
              </w:rPr>
              <w:t>95</w:t>
            </w:r>
            <w:r w:rsidRPr="005A249B">
              <w:rPr>
                <w:b/>
                <w:bCs/>
                <w:spacing w:val="2"/>
              </w:rPr>
              <w:t xml:space="preserve"> Percentile</w:t>
            </w:r>
            <w:r w:rsidRPr="00EF6E96">
              <w:rPr>
                <w:spacing w:val="2"/>
              </w:rPr>
              <w:t xml:space="preserve">, </w:t>
            </w:r>
            <w:r w:rsidRPr="00EF6E96">
              <w:rPr>
                <w:shd w:val="clear" w:color="auto" w:fill="FFFFFF"/>
              </w:rPr>
              <w:t>Mathematics</w:t>
            </w:r>
            <w:r>
              <w:rPr>
                <w:shd w:val="clear" w:color="auto" w:fill="FFFFFF"/>
              </w:rPr>
              <w:t xml:space="preserve"> (2022)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1117EA" w14:textId="5E7CB3AE" w:rsidR="00983C13" w:rsidRPr="006E31AA" w:rsidRDefault="00983C13" w:rsidP="00983C13">
            <w:pPr>
              <w:rPr>
                <w:lang w:val="en-US"/>
              </w:rPr>
            </w:pPr>
            <w:r w:rsidRPr="00721733">
              <w:rPr>
                <w:u w:val="single"/>
                <w:lang w:val="en-US"/>
              </w:rPr>
              <w:t>Borikhanov M.</w:t>
            </w:r>
            <w:r w:rsidRPr="00721733">
              <w:rPr>
                <w:lang w:val="en-US"/>
              </w:rPr>
              <w:t>, Torebek B.T.</w:t>
            </w:r>
          </w:p>
        </w:tc>
        <w:tc>
          <w:tcPr>
            <w:tcW w:w="12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CF46F8" w14:textId="29BFBF44" w:rsidR="00983C13" w:rsidRPr="00EF6E96" w:rsidRDefault="00983C13" w:rsidP="00983C13">
            <w:pPr>
              <w:rPr>
                <w:lang w:val="kk-KZ"/>
              </w:rPr>
            </w:pPr>
            <w:r>
              <w:rPr>
                <w:spacing w:val="2"/>
                <w:lang w:val="kk-KZ"/>
              </w:rPr>
              <w:t>Бірінші</w:t>
            </w:r>
            <w:r w:rsidRPr="006B4A0A">
              <w:rPr>
                <w:spacing w:val="2"/>
              </w:rPr>
              <w:t xml:space="preserve"> </w:t>
            </w:r>
            <w:r w:rsidRPr="00AD6812">
              <w:rPr>
                <w:spacing w:val="2"/>
              </w:rPr>
              <w:t>автор</w:t>
            </w:r>
          </w:p>
        </w:tc>
      </w:tr>
      <w:tr w:rsidR="00983C13" w:rsidRPr="00EF6E96" w14:paraId="36F2F1DE" w14:textId="77777777" w:rsidTr="00983C13">
        <w:trPr>
          <w:trHeight w:val="664"/>
        </w:trPr>
        <w:tc>
          <w:tcPr>
            <w:tcW w:w="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0156C1" w14:textId="0CE3633A" w:rsidR="00983C13" w:rsidRDefault="00983C13" w:rsidP="00AA7972">
            <w:pPr>
              <w:jc w:val="center"/>
              <w:rPr>
                <w:lang w:val="kk-KZ"/>
              </w:rPr>
            </w:pPr>
            <w:r w:rsidRPr="008A2077">
              <w:t>8</w:t>
            </w:r>
          </w:p>
        </w:tc>
        <w:tc>
          <w:tcPr>
            <w:tcW w:w="2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69E588" w14:textId="0A624FB6" w:rsidR="00983C13" w:rsidRPr="006E31AA" w:rsidRDefault="00983C13" w:rsidP="00983C13">
            <w:pPr>
              <w:rPr>
                <w:lang w:val="en-US"/>
              </w:rPr>
            </w:pPr>
            <w:r w:rsidRPr="0006152F">
              <w:rPr>
                <w:lang w:val="en-US"/>
              </w:rPr>
              <w:t>Globally unsolvability of integro-differential diffusion equation and system with exponential nonlinearities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976DD1" w14:textId="518590E9" w:rsidR="00983C13" w:rsidRPr="005905EB" w:rsidRDefault="00983C13" w:rsidP="00983C13">
            <w:pPr>
              <w:rPr>
                <w:spacing w:val="2"/>
                <w:lang w:val="en-US"/>
              </w:rPr>
            </w:pPr>
            <w:r>
              <w:rPr>
                <w:spacing w:val="2"/>
                <w:lang w:val="kk-KZ"/>
              </w:rPr>
              <w:t>Мақала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98AFF6" w14:textId="77777777" w:rsidR="00983C13" w:rsidRPr="0006152F" w:rsidRDefault="00983C13" w:rsidP="00983C13">
            <w:pPr>
              <w:tabs>
                <w:tab w:val="left" w:pos="0"/>
                <w:tab w:val="left" w:pos="360"/>
                <w:tab w:val="left" w:pos="72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06152F">
              <w:rPr>
                <w:lang w:val="en-US"/>
              </w:rPr>
              <w:t>Turkish Journal of Mathematics, 46:7 (2022), 2625–2644.</w:t>
            </w:r>
          </w:p>
          <w:p w14:paraId="14A36F13" w14:textId="77777777" w:rsidR="00983C13" w:rsidRPr="0006152F" w:rsidRDefault="00983C13" w:rsidP="00983C13">
            <w:pPr>
              <w:tabs>
                <w:tab w:val="left" w:pos="0"/>
                <w:tab w:val="left" w:pos="360"/>
                <w:tab w:val="left" w:pos="720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  <w:p w14:paraId="135CDBD9" w14:textId="5CE8E55F" w:rsidR="00983C13" w:rsidRPr="006E31AA" w:rsidRDefault="00983C13" w:rsidP="00983C13">
            <w:pPr>
              <w:pStyle w:val="ac"/>
              <w:spacing w:after="0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7A16B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DOI: 10.55730/1300-0098.3291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B45390" w14:textId="79223F1E" w:rsidR="00983C13" w:rsidRPr="00902A6D" w:rsidRDefault="00983C13" w:rsidP="004C61D7">
            <w:pPr>
              <w:jc w:val="center"/>
            </w:pPr>
            <w:r w:rsidRPr="00902A6D">
              <w:t>IF=</w:t>
            </w:r>
            <w:r>
              <w:rPr>
                <w:lang w:val="en-US"/>
              </w:rPr>
              <w:t>1</w:t>
            </w:r>
            <w:r w:rsidRPr="00902A6D">
              <w:t>.</w:t>
            </w:r>
            <w:r>
              <w:rPr>
                <w:lang w:val="en-US"/>
              </w:rPr>
              <w:t>0</w:t>
            </w:r>
            <w:r w:rsidRPr="00902A6D">
              <w:t>,</w:t>
            </w:r>
          </w:p>
          <w:p w14:paraId="6C6ABD1D" w14:textId="39F6A44A" w:rsidR="00983C13" w:rsidRPr="00902A6D" w:rsidRDefault="00983C13" w:rsidP="004C61D7">
            <w:pPr>
              <w:jc w:val="center"/>
            </w:pPr>
            <w:r w:rsidRPr="00902A6D">
              <w:rPr>
                <w:b/>
                <w:bCs/>
                <w:shd w:val="clear" w:color="auto" w:fill="FFFFFF"/>
              </w:rPr>
              <w:t>Квартиль Q</w:t>
            </w:r>
            <w:r>
              <w:rPr>
                <w:b/>
                <w:bCs/>
                <w:shd w:val="clear" w:color="auto" w:fill="FFFFFF"/>
                <w:lang w:val="en-US"/>
              </w:rPr>
              <w:t>2</w:t>
            </w:r>
            <w:r w:rsidRPr="00902A6D">
              <w:rPr>
                <w:b/>
                <w:bCs/>
                <w:spacing w:val="2"/>
              </w:rPr>
              <w:t>,</w:t>
            </w:r>
            <w:r w:rsidRPr="00B72B06">
              <w:rPr>
                <w:spacing w:val="2"/>
              </w:rPr>
              <w:t xml:space="preserve"> Mathematics (20</w:t>
            </w:r>
            <w:r>
              <w:rPr>
                <w:spacing w:val="2"/>
                <w:lang w:val="en-US"/>
              </w:rPr>
              <w:t>22</w:t>
            </w:r>
            <w:r w:rsidRPr="00B72B06">
              <w:rPr>
                <w:spacing w:val="2"/>
              </w:rPr>
              <w:t>)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E604F5" w14:textId="460970CA" w:rsidR="00983C13" w:rsidRPr="006E31AA" w:rsidRDefault="00983C13" w:rsidP="004C61D7">
            <w:pPr>
              <w:jc w:val="center"/>
              <w:rPr>
                <w:spacing w:val="2"/>
                <w:lang w:val="en-US"/>
              </w:rPr>
            </w:pPr>
            <w:r w:rsidRPr="006E31AA">
              <w:rPr>
                <w:spacing w:val="2"/>
                <w:lang w:val="en-US"/>
              </w:rPr>
              <w:t>Science Citation Index Expanded (SCIE)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38E147" w14:textId="31DC6AF2" w:rsidR="00983C13" w:rsidRDefault="00983C13" w:rsidP="004C61D7">
            <w:pPr>
              <w:spacing w:line="285" w:lineRule="atLeast"/>
              <w:jc w:val="center"/>
              <w:textAlignment w:val="baseline"/>
              <w:rPr>
                <w:spacing w:val="2"/>
              </w:rPr>
            </w:pPr>
            <w:r>
              <w:t>Citescore=</w:t>
            </w:r>
            <w:r w:rsidR="008F20A9">
              <w:rPr>
                <w:spacing w:val="2"/>
                <w:lang w:val="en-US"/>
              </w:rPr>
              <w:t>1</w:t>
            </w:r>
            <w:r w:rsidRPr="00EF6E96">
              <w:rPr>
                <w:spacing w:val="2"/>
              </w:rPr>
              <w:t>.</w:t>
            </w:r>
            <w:r w:rsidR="008F20A9">
              <w:rPr>
                <w:spacing w:val="2"/>
                <w:lang w:val="en-US"/>
              </w:rPr>
              <w:t>7</w:t>
            </w:r>
            <w:r w:rsidRPr="00EF6E96">
              <w:rPr>
                <w:spacing w:val="2"/>
              </w:rPr>
              <w:t>,</w:t>
            </w:r>
          </w:p>
          <w:p w14:paraId="74591BC5" w14:textId="68275036" w:rsidR="00983C13" w:rsidRDefault="00983C13" w:rsidP="004C61D7">
            <w:pPr>
              <w:jc w:val="center"/>
            </w:pPr>
            <w:r>
              <w:rPr>
                <w:b/>
                <w:bCs/>
                <w:spacing w:val="2"/>
              </w:rPr>
              <w:t>6</w:t>
            </w:r>
            <w:r>
              <w:rPr>
                <w:b/>
                <w:bCs/>
                <w:spacing w:val="2"/>
                <w:lang w:val="en-US"/>
              </w:rPr>
              <w:t>4</w:t>
            </w:r>
            <w:r w:rsidRPr="005A249B">
              <w:rPr>
                <w:b/>
                <w:bCs/>
                <w:spacing w:val="2"/>
              </w:rPr>
              <w:t xml:space="preserve"> Percentile</w:t>
            </w:r>
            <w:r w:rsidRPr="00EF6E96">
              <w:rPr>
                <w:spacing w:val="2"/>
              </w:rPr>
              <w:t xml:space="preserve">, </w:t>
            </w:r>
            <w:r>
              <w:rPr>
                <w:shd w:val="clear" w:color="auto" w:fill="FFFFFF"/>
              </w:rPr>
              <w:t>Mathematics (20</w:t>
            </w:r>
            <w:r>
              <w:rPr>
                <w:shd w:val="clear" w:color="auto" w:fill="FFFFFF"/>
                <w:lang w:val="en-US"/>
              </w:rPr>
              <w:t>22</w:t>
            </w:r>
            <w:r>
              <w:rPr>
                <w:shd w:val="clear" w:color="auto" w:fill="FFFFFF"/>
              </w:rPr>
              <w:t>)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8B3C92" w14:textId="473D055A" w:rsidR="00983C13" w:rsidRPr="00210B39" w:rsidRDefault="00983C13" w:rsidP="00983C13">
            <w:pPr>
              <w:rPr>
                <w:lang w:val="en-US"/>
              </w:rPr>
            </w:pPr>
            <w:r w:rsidRPr="006B4A0A">
              <w:rPr>
                <w:u w:val="single"/>
                <w:lang w:val="en-US"/>
              </w:rPr>
              <w:t>Borikhanov M.</w:t>
            </w:r>
          </w:p>
        </w:tc>
        <w:tc>
          <w:tcPr>
            <w:tcW w:w="12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9F6504" w14:textId="6FB7EA21" w:rsidR="00983C13" w:rsidRPr="00AD6812" w:rsidRDefault="008F20A9" w:rsidP="00983C13">
            <w:pPr>
              <w:rPr>
                <w:spacing w:val="2"/>
              </w:rPr>
            </w:pPr>
            <w:r>
              <w:rPr>
                <w:spacing w:val="2"/>
                <w:lang w:val="kk-KZ"/>
              </w:rPr>
              <w:t>Бірінші</w:t>
            </w:r>
            <w:r w:rsidRPr="006B4A0A">
              <w:rPr>
                <w:spacing w:val="2"/>
              </w:rPr>
              <w:t xml:space="preserve"> </w:t>
            </w:r>
            <w:r w:rsidRPr="00AD6812">
              <w:rPr>
                <w:spacing w:val="2"/>
              </w:rPr>
              <w:t>автор</w:t>
            </w:r>
          </w:p>
        </w:tc>
      </w:tr>
      <w:tr w:rsidR="00983C13" w:rsidRPr="00EF6E96" w14:paraId="3B1A802D" w14:textId="77777777" w:rsidTr="00983C13">
        <w:trPr>
          <w:trHeight w:val="664"/>
        </w:trPr>
        <w:tc>
          <w:tcPr>
            <w:tcW w:w="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14EA5F" w14:textId="1466950E" w:rsidR="00983C13" w:rsidRDefault="00983C13" w:rsidP="00AA7972">
            <w:pPr>
              <w:jc w:val="center"/>
              <w:rPr>
                <w:lang w:val="kk-KZ"/>
              </w:rPr>
            </w:pPr>
            <w:r>
              <w:t>9</w:t>
            </w:r>
          </w:p>
        </w:tc>
        <w:tc>
          <w:tcPr>
            <w:tcW w:w="2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6FF42A" w14:textId="3E70F56E" w:rsidR="00983C13" w:rsidRPr="006E31AA" w:rsidRDefault="00983C13" w:rsidP="00983C13">
            <w:pPr>
              <w:rPr>
                <w:lang w:val="en-US"/>
              </w:rPr>
            </w:pPr>
            <w:r w:rsidRPr="006E31AA">
              <w:rPr>
                <w:lang w:val="en-US"/>
              </w:rPr>
              <w:t>Local and blowing-up solutions for an integro-differential diffusion equation and system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F6A4D5" w14:textId="2223EF2D" w:rsidR="00983C13" w:rsidRPr="00EF6E96" w:rsidRDefault="00983C13" w:rsidP="00983C13">
            <w:pPr>
              <w:rPr>
                <w:spacing w:val="2"/>
              </w:rPr>
            </w:pPr>
            <w:r>
              <w:rPr>
                <w:spacing w:val="2"/>
                <w:lang w:val="kk-KZ"/>
              </w:rPr>
              <w:t>Мақала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33D176" w14:textId="77777777" w:rsidR="00983C13" w:rsidRPr="006E31AA" w:rsidRDefault="00983C13" w:rsidP="00983C13">
            <w:pPr>
              <w:pStyle w:val="ac"/>
              <w:spacing w:after="0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6E31A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Chaos, Solitons and Fractals, 148 (2021), 1-18</w:t>
            </w:r>
          </w:p>
          <w:p w14:paraId="3A1E5459" w14:textId="3C138701" w:rsidR="00983C13" w:rsidRPr="006E31AA" w:rsidRDefault="00983C13" w:rsidP="00983C13">
            <w:pPr>
              <w:pStyle w:val="ac"/>
              <w:spacing w:after="0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7A16B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DOI: 10.1016/j.chaos.2021.111041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2F147E" w14:textId="6FFF81EE" w:rsidR="00983C13" w:rsidRPr="00902A6D" w:rsidRDefault="00983C13" w:rsidP="004C61D7">
            <w:pPr>
              <w:jc w:val="center"/>
            </w:pPr>
            <w:r w:rsidRPr="00902A6D">
              <w:t>IF=</w:t>
            </w:r>
            <w:r>
              <w:rPr>
                <w:lang w:val="en-US"/>
              </w:rPr>
              <w:t>9</w:t>
            </w:r>
            <w:r w:rsidRPr="00902A6D">
              <w:t>.</w:t>
            </w:r>
            <w:r>
              <w:rPr>
                <w:lang w:val="en-US"/>
              </w:rPr>
              <w:t>9</w:t>
            </w:r>
            <w:r w:rsidRPr="00902A6D">
              <w:t>,</w:t>
            </w:r>
          </w:p>
          <w:p w14:paraId="3896B36C" w14:textId="2D320B87" w:rsidR="00983C13" w:rsidRPr="00902A6D" w:rsidRDefault="00983C13" w:rsidP="004C61D7">
            <w:pPr>
              <w:jc w:val="center"/>
            </w:pPr>
            <w:r w:rsidRPr="00902A6D">
              <w:rPr>
                <w:b/>
                <w:bCs/>
                <w:shd w:val="clear" w:color="auto" w:fill="FFFFFF"/>
              </w:rPr>
              <w:t>Квартиль Q</w:t>
            </w:r>
            <w:r>
              <w:rPr>
                <w:b/>
                <w:bCs/>
                <w:shd w:val="clear" w:color="auto" w:fill="FFFFFF"/>
                <w:lang w:val="en-US"/>
              </w:rPr>
              <w:t>1</w:t>
            </w:r>
            <w:r w:rsidRPr="00902A6D">
              <w:rPr>
                <w:b/>
                <w:bCs/>
                <w:spacing w:val="2"/>
              </w:rPr>
              <w:t>,</w:t>
            </w:r>
            <w:r w:rsidRPr="00B72B06">
              <w:rPr>
                <w:spacing w:val="2"/>
              </w:rPr>
              <w:t xml:space="preserve"> Mathematics (20</w:t>
            </w:r>
            <w:r>
              <w:rPr>
                <w:spacing w:val="2"/>
                <w:lang w:val="en-US"/>
              </w:rPr>
              <w:t>21</w:t>
            </w:r>
            <w:r w:rsidRPr="00B72B06">
              <w:rPr>
                <w:spacing w:val="2"/>
              </w:rPr>
              <w:t>)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6E0EF4" w14:textId="73F10724" w:rsidR="00983C13" w:rsidRPr="006E31AA" w:rsidRDefault="00983C13" w:rsidP="004C61D7">
            <w:pPr>
              <w:jc w:val="center"/>
              <w:rPr>
                <w:spacing w:val="2"/>
                <w:lang w:val="en-US"/>
              </w:rPr>
            </w:pPr>
            <w:r w:rsidRPr="006E31AA">
              <w:rPr>
                <w:spacing w:val="2"/>
                <w:lang w:val="en-US"/>
              </w:rPr>
              <w:t>Science Citation Index Expanded (SCIE)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ABECC3" w14:textId="38287442" w:rsidR="00983C13" w:rsidRDefault="00983C13" w:rsidP="004C61D7">
            <w:pPr>
              <w:jc w:val="center"/>
              <w:rPr>
                <w:spacing w:val="2"/>
              </w:rPr>
            </w:pPr>
            <w:r>
              <w:t>Citescore=</w:t>
            </w:r>
            <w:r>
              <w:rPr>
                <w:spacing w:val="2"/>
                <w:lang w:val="en-US"/>
              </w:rPr>
              <w:t>9</w:t>
            </w:r>
            <w:r w:rsidRPr="00EF6E96">
              <w:rPr>
                <w:spacing w:val="2"/>
              </w:rPr>
              <w:t>.</w:t>
            </w:r>
            <w:r>
              <w:rPr>
                <w:spacing w:val="2"/>
                <w:lang w:val="en-GB"/>
              </w:rPr>
              <w:t>9</w:t>
            </w:r>
            <w:r w:rsidRPr="00EF6E96">
              <w:rPr>
                <w:spacing w:val="2"/>
              </w:rPr>
              <w:t>,</w:t>
            </w:r>
          </w:p>
          <w:p w14:paraId="01405C85" w14:textId="5EA6B1E8" w:rsidR="00983C13" w:rsidRDefault="00983C13" w:rsidP="004C61D7">
            <w:pPr>
              <w:jc w:val="center"/>
            </w:pPr>
            <w:r>
              <w:rPr>
                <w:b/>
                <w:bCs/>
                <w:spacing w:val="2"/>
                <w:lang w:val="en-US"/>
              </w:rPr>
              <w:t>99</w:t>
            </w:r>
            <w:r w:rsidRPr="00902A6D">
              <w:rPr>
                <w:b/>
                <w:bCs/>
                <w:spacing w:val="2"/>
              </w:rPr>
              <w:t xml:space="preserve"> Percentile,</w:t>
            </w:r>
            <w:r w:rsidRPr="00EF6E96">
              <w:rPr>
                <w:spacing w:val="2"/>
              </w:rPr>
              <w:t xml:space="preserve"> </w:t>
            </w:r>
            <w:r w:rsidRPr="005A249B">
              <w:rPr>
                <w:shd w:val="clear" w:color="auto" w:fill="FFFFFF"/>
              </w:rPr>
              <w:t>Mathematics (20</w:t>
            </w:r>
            <w:r>
              <w:rPr>
                <w:shd w:val="clear" w:color="auto" w:fill="FFFFFF"/>
                <w:lang w:val="en-US"/>
              </w:rPr>
              <w:t>21</w:t>
            </w:r>
            <w:r w:rsidRPr="005A249B">
              <w:rPr>
                <w:shd w:val="clear" w:color="auto" w:fill="FFFFFF"/>
              </w:rPr>
              <w:t>)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29FE6F" w14:textId="3C03EC8C" w:rsidR="00983C13" w:rsidRPr="00210B39" w:rsidRDefault="00983C13" w:rsidP="00983C13">
            <w:pPr>
              <w:rPr>
                <w:lang w:val="en-US"/>
              </w:rPr>
            </w:pPr>
            <w:r w:rsidRPr="002B5843">
              <w:rPr>
                <w:u w:val="single"/>
                <w:lang w:val="en-US"/>
              </w:rPr>
              <w:t>Borikhanov M.,</w:t>
            </w:r>
            <w:r w:rsidRPr="00210B39">
              <w:rPr>
                <w:lang w:val="en-US"/>
              </w:rPr>
              <w:t xml:space="preserve"> </w:t>
            </w:r>
            <w:r w:rsidRPr="002B5843">
              <w:rPr>
                <w:lang w:val="en-US"/>
              </w:rPr>
              <w:t>Torebek B.T.</w:t>
            </w:r>
          </w:p>
        </w:tc>
        <w:tc>
          <w:tcPr>
            <w:tcW w:w="12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12B0EE" w14:textId="3350646A" w:rsidR="00983C13" w:rsidRPr="00AD6812" w:rsidRDefault="00983C13" w:rsidP="00983C13">
            <w:pPr>
              <w:rPr>
                <w:spacing w:val="2"/>
              </w:rPr>
            </w:pPr>
            <w:r>
              <w:rPr>
                <w:spacing w:val="2"/>
                <w:lang w:val="kk-KZ"/>
              </w:rPr>
              <w:t>Бірінші</w:t>
            </w:r>
            <w:r w:rsidRPr="006B4A0A">
              <w:rPr>
                <w:spacing w:val="2"/>
              </w:rPr>
              <w:t xml:space="preserve"> </w:t>
            </w:r>
            <w:r w:rsidRPr="00AD6812">
              <w:rPr>
                <w:spacing w:val="2"/>
              </w:rPr>
              <w:t>автор</w:t>
            </w:r>
          </w:p>
        </w:tc>
      </w:tr>
      <w:tr w:rsidR="008F20A9" w:rsidRPr="00EF6E96" w14:paraId="66A01E3B" w14:textId="77777777" w:rsidTr="00983C13">
        <w:tc>
          <w:tcPr>
            <w:tcW w:w="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21F981" w14:textId="6EC62D1F" w:rsidR="008F20A9" w:rsidRPr="00672976" w:rsidRDefault="008F20A9" w:rsidP="00AA7972">
            <w:pPr>
              <w:jc w:val="center"/>
            </w:pPr>
            <w:r>
              <w:rPr>
                <w:lang w:val="kk-KZ"/>
              </w:rPr>
              <w:t>1</w:t>
            </w:r>
            <w:r w:rsidRPr="00F54E4C">
              <w:t>0</w:t>
            </w:r>
          </w:p>
        </w:tc>
        <w:tc>
          <w:tcPr>
            <w:tcW w:w="2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6D7C4A" w14:textId="367A0FAD" w:rsidR="008F20A9" w:rsidRPr="0006152F" w:rsidRDefault="008F20A9" w:rsidP="008F20A9">
            <w:pPr>
              <w:rPr>
                <w:lang w:val="en-US"/>
              </w:rPr>
            </w:pPr>
            <w:r w:rsidRPr="0006152F">
              <w:rPr>
                <w:lang w:val="en-US"/>
              </w:rPr>
              <w:t>Initial–boundary value problems to the time–space nonlocal diffusion equation.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460617" w14:textId="03B839C4" w:rsidR="008F20A9" w:rsidRPr="0006152F" w:rsidRDefault="008F20A9" w:rsidP="008F20A9">
            <w:pPr>
              <w:rPr>
                <w:highlight w:val="yellow"/>
                <w:lang w:val="en-US"/>
              </w:rPr>
            </w:pPr>
            <w:r>
              <w:rPr>
                <w:spacing w:val="2"/>
                <w:lang w:val="kk-KZ"/>
              </w:rPr>
              <w:t>Мақала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8CC67B" w14:textId="77777777" w:rsidR="008F20A9" w:rsidRPr="0006152F" w:rsidRDefault="008F20A9" w:rsidP="008F20A9">
            <w:pPr>
              <w:rPr>
                <w:lang w:val="en-US"/>
              </w:rPr>
            </w:pPr>
            <w:r w:rsidRPr="0006152F">
              <w:rPr>
                <w:lang w:val="en-US"/>
              </w:rPr>
              <w:t>Fractional Differential Calculus, 14:1 (2024), 101–108.</w:t>
            </w:r>
          </w:p>
          <w:p w14:paraId="2CA731F4" w14:textId="77777777" w:rsidR="008F20A9" w:rsidRPr="0006152F" w:rsidRDefault="008F20A9" w:rsidP="008F20A9">
            <w:pPr>
              <w:rPr>
                <w:lang w:val="en-US"/>
              </w:rPr>
            </w:pPr>
          </w:p>
          <w:p w14:paraId="7C647DA3" w14:textId="25342C3E" w:rsidR="008F20A9" w:rsidRPr="0006152F" w:rsidRDefault="008F20A9" w:rsidP="008F20A9">
            <w:pPr>
              <w:rPr>
                <w:lang w:val="en-US"/>
              </w:rPr>
            </w:pPr>
            <w:r w:rsidRPr="0006152F">
              <w:rPr>
                <w:lang w:val="en-US"/>
              </w:rPr>
              <w:t>DOI: 10.7153/fdc-2024-14-06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34DBE3" w14:textId="5D920EC1" w:rsidR="008F20A9" w:rsidRPr="0006152F" w:rsidRDefault="008F20A9" w:rsidP="004C61D7">
            <w:pPr>
              <w:jc w:val="center"/>
              <w:rPr>
                <w:spacing w:val="2"/>
                <w:highlight w:val="yellow"/>
                <w:lang w:val="en-US"/>
              </w:rPr>
            </w:pPr>
            <w:r w:rsidRPr="00994508">
              <w:rPr>
                <w:spacing w:val="2"/>
              </w:rPr>
              <w:t>-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E46F1B" w14:textId="474CDFD9" w:rsidR="008F20A9" w:rsidRPr="00C2748E" w:rsidRDefault="008F20A9" w:rsidP="004C61D7">
            <w:pPr>
              <w:jc w:val="center"/>
              <w:rPr>
                <w:spacing w:val="2"/>
                <w:highlight w:val="yellow"/>
                <w:lang w:val="en-US"/>
              </w:rPr>
            </w:pPr>
            <w:r w:rsidRPr="00994508">
              <w:rPr>
                <w:spacing w:val="2"/>
              </w:rPr>
              <w:t>-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346A96" w14:textId="0300D7EE" w:rsidR="008F20A9" w:rsidRDefault="008F20A9" w:rsidP="004C61D7">
            <w:pPr>
              <w:spacing w:line="285" w:lineRule="atLeast"/>
              <w:jc w:val="center"/>
              <w:textAlignment w:val="baseline"/>
              <w:rPr>
                <w:spacing w:val="2"/>
              </w:rPr>
            </w:pPr>
            <w:r>
              <w:t>Citescore=</w:t>
            </w:r>
            <w:r>
              <w:rPr>
                <w:spacing w:val="2"/>
                <w:lang w:val="en-US"/>
              </w:rPr>
              <w:t>1</w:t>
            </w:r>
            <w:r w:rsidRPr="00EF6E96">
              <w:rPr>
                <w:spacing w:val="2"/>
              </w:rPr>
              <w:t>.</w:t>
            </w:r>
            <w:r>
              <w:rPr>
                <w:spacing w:val="2"/>
                <w:lang w:val="en-US"/>
              </w:rPr>
              <w:t>6</w:t>
            </w:r>
            <w:r w:rsidRPr="00EF6E96">
              <w:rPr>
                <w:spacing w:val="2"/>
              </w:rPr>
              <w:t>,</w:t>
            </w:r>
          </w:p>
          <w:p w14:paraId="6A8717E7" w14:textId="54E9E5C4" w:rsidR="008F20A9" w:rsidRDefault="008F20A9" w:rsidP="004C61D7">
            <w:pPr>
              <w:spacing w:line="285" w:lineRule="atLeast"/>
              <w:jc w:val="center"/>
              <w:textAlignment w:val="baseline"/>
            </w:pPr>
            <w:r>
              <w:rPr>
                <w:b/>
                <w:bCs/>
                <w:spacing w:val="2"/>
                <w:lang w:val="en-US"/>
              </w:rPr>
              <w:t>44</w:t>
            </w:r>
            <w:r w:rsidRPr="005A249B">
              <w:rPr>
                <w:b/>
                <w:bCs/>
                <w:spacing w:val="2"/>
              </w:rPr>
              <w:t xml:space="preserve"> Percentile</w:t>
            </w:r>
            <w:r w:rsidRPr="00EF6E96">
              <w:rPr>
                <w:spacing w:val="2"/>
              </w:rPr>
              <w:t xml:space="preserve">, </w:t>
            </w:r>
            <w:r>
              <w:rPr>
                <w:shd w:val="clear" w:color="auto" w:fill="FFFFFF"/>
              </w:rPr>
              <w:t>Mathematics (20</w:t>
            </w:r>
            <w:r>
              <w:rPr>
                <w:shd w:val="clear" w:color="auto" w:fill="FFFFFF"/>
                <w:lang w:val="en-US"/>
              </w:rPr>
              <w:t>24</w:t>
            </w:r>
            <w:r>
              <w:rPr>
                <w:shd w:val="clear" w:color="auto" w:fill="FFFFFF"/>
              </w:rPr>
              <w:t>)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CE27E" w14:textId="2C2071FC" w:rsidR="008F20A9" w:rsidRPr="002B5843" w:rsidRDefault="008F20A9" w:rsidP="008F20A9">
            <w:pPr>
              <w:spacing w:line="285" w:lineRule="atLeast"/>
              <w:textAlignment w:val="baseline"/>
              <w:rPr>
                <w:u w:val="single"/>
                <w:lang w:val="en-US"/>
              </w:rPr>
            </w:pPr>
            <w:r w:rsidRPr="006B4A0A">
              <w:rPr>
                <w:u w:val="single"/>
                <w:lang w:val="en-US"/>
              </w:rPr>
              <w:t>Borikhanov M.</w:t>
            </w:r>
            <w:r w:rsidRPr="006B4A0A">
              <w:rPr>
                <w:lang w:val="en-US"/>
              </w:rPr>
              <w:t xml:space="preserve">, </w:t>
            </w:r>
            <w:proofErr w:type="spellStart"/>
            <w:r w:rsidRPr="006B4A0A">
              <w:t>Mambetov</w:t>
            </w:r>
            <w:proofErr w:type="spellEnd"/>
            <w:r w:rsidRPr="006B4A0A">
              <w:rPr>
                <w:lang w:val="en-US"/>
              </w:rPr>
              <w:t xml:space="preserve"> </w:t>
            </w:r>
            <w:r w:rsidRPr="006B4A0A">
              <w:t>S.</w:t>
            </w:r>
          </w:p>
        </w:tc>
        <w:tc>
          <w:tcPr>
            <w:tcW w:w="12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79D2FE" w14:textId="3B68F15A" w:rsidR="008F20A9" w:rsidRPr="006B4A0A" w:rsidRDefault="009B4451" w:rsidP="008F20A9">
            <w:pPr>
              <w:rPr>
                <w:spacing w:val="2"/>
              </w:rPr>
            </w:pPr>
            <w:r>
              <w:rPr>
                <w:spacing w:val="2"/>
                <w:lang w:val="kk-KZ"/>
              </w:rPr>
              <w:t>Бірінші</w:t>
            </w:r>
            <w:r w:rsidRPr="006B4A0A">
              <w:rPr>
                <w:spacing w:val="2"/>
              </w:rPr>
              <w:t xml:space="preserve"> </w:t>
            </w:r>
            <w:r w:rsidRPr="00AD6812">
              <w:rPr>
                <w:spacing w:val="2"/>
              </w:rPr>
              <w:t>автор</w:t>
            </w:r>
          </w:p>
        </w:tc>
      </w:tr>
      <w:tr w:rsidR="004C61D7" w:rsidRPr="00EF6E96" w14:paraId="3FD5B9B0" w14:textId="77777777" w:rsidTr="00EC389D">
        <w:tc>
          <w:tcPr>
            <w:tcW w:w="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A6E9D6" w14:textId="6E37BE6C" w:rsidR="004C61D7" w:rsidRPr="00672976" w:rsidRDefault="004C61D7" w:rsidP="00AA7972">
            <w:pPr>
              <w:jc w:val="center"/>
              <w:rPr>
                <w:lang w:val="en-US"/>
              </w:rPr>
            </w:pPr>
            <w:r w:rsidRPr="00672976">
              <w:t>1</w:t>
            </w:r>
            <w:r>
              <w:rPr>
                <w:lang w:val="en-US"/>
              </w:rPr>
              <w:t>1</w:t>
            </w:r>
          </w:p>
        </w:tc>
        <w:tc>
          <w:tcPr>
            <w:tcW w:w="2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657D8C" w14:textId="076F9758" w:rsidR="004C61D7" w:rsidRPr="0006152F" w:rsidRDefault="004C61D7" w:rsidP="004C61D7">
            <w:pPr>
              <w:rPr>
                <w:lang w:val="en-US"/>
              </w:rPr>
            </w:pPr>
            <w:r w:rsidRPr="0006152F">
              <w:rPr>
                <w:lang w:val="en-US"/>
              </w:rPr>
              <w:t>Cauchy problems for the time-fractional degenerate diffusion equations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E56A7" w14:textId="5F0DBC6B" w:rsidR="004C61D7" w:rsidRPr="0006152F" w:rsidRDefault="004C61D7" w:rsidP="004C61D7">
            <w:pPr>
              <w:rPr>
                <w:highlight w:val="yellow"/>
                <w:lang w:val="en-US"/>
              </w:rPr>
            </w:pPr>
            <w:r>
              <w:rPr>
                <w:spacing w:val="2"/>
                <w:lang w:val="kk-KZ"/>
              </w:rPr>
              <w:t>Мақала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9F02A2" w14:textId="2D025094" w:rsidR="004C61D7" w:rsidRPr="0006152F" w:rsidRDefault="004C61D7" w:rsidP="004C61D7">
            <w:pPr>
              <w:rPr>
                <w:lang w:val="en-US"/>
              </w:rPr>
            </w:pPr>
            <w:r w:rsidRPr="0006152F">
              <w:rPr>
                <w:lang w:val="en-US"/>
              </w:rPr>
              <w:t>Journal of Mathematics, Mechanics and Computer Science, 117:1 (2023), 15–23.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F76CCB" w14:textId="5931B5C8" w:rsidR="004C61D7" w:rsidRPr="00902A6D" w:rsidRDefault="004C61D7" w:rsidP="004C61D7">
            <w:pPr>
              <w:jc w:val="center"/>
            </w:pPr>
            <w:r w:rsidRPr="00902A6D">
              <w:t>IF=</w:t>
            </w:r>
            <w:r w:rsidR="00867DA3">
              <w:rPr>
                <w:lang w:val="en-US"/>
              </w:rPr>
              <w:t>0</w:t>
            </w:r>
            <w:r w:rsidRPr="00902A6D">
              <w:t>.</w:t>
            </w:r>
            <w:r w:rsidR="00A75DB3">
              <w:rPr>
                <w:lang w:val="en-US"/>
              </w:rPr>
              <w:t>2</w:t>
            </w:r>
            <w:r w:rsidRPr="00902A6D">
              <w:t>,</w:t>
            </w:r>
          </w:p>
          <w:p w14:paraId="7434E301" w14:textId="731CCA6F" w:rsidR="004C61D7" w:rsidRPr="00994508" w:rsidRDefault="004C61D7" w:rsidP="004C61D7">
            <w:pPr>
              <w:jc w:val="center"/>
              <w:rPr>
                <w:spacing w:val="2"/>
              </w:rPr>
            </w:pPr>
            <w:r w:rsidRPr="00902A6D">
              <w:rPr>
                <w:b/>
                <w:bCs/>
                <w:shd w:val="clear" w:color="auto" w:fill="FFFFFF"/>
              </w:rPr>
              <w:t>Квартиль Q</w:t>
            </w:r>
            <w:r>
              <w:rPr>
                <w:b/>
                <w:bCs/>
                <w:shd w:val="clear" w:color="auto" w:fill="FFFFFF"/>
                <w:lang w:val="en-US"/>
              </w:rPr>
              <w:t>4</w:t>
            </w:r>
            <w:r w:rsidRPr="00902A6D">
              <w:rPr>
                <w:b/>
                <w:bCs/>
                <w:spacing w:val="2"/>
              </w:rPr>
              <w:t>,</w:t>
            </w:r>
            <w:r w:rsidRPr="00B72B06">
              <w:rPr>
                <w:spacing w:val="2"/>
              </w:rPr>
              <w:t xml:space="preserve"> Mathematics (20</w:t>
            </w:r>
            <w:r>
              <w:rPr>
                <w:spacing w:val="2"/>
                <w:lang w:val="en-US"/>
              </w:rPr>
              <w:t>23</w:t>
            </w:r>
            <w:r w:rsidRPr="00B72B06">
              <w:rPr>
                <w:spacing w:val="2"/>
              </w:rPr>
              <w:t>)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7EC9EA" w14:textId="77777777" w:rsidR="004C61D7" w:rsidRPr="004C61D7" w:rsidRDefault="004C61D7" w:rsidP="004C61D7">
            <w:pPr>
              <w:jc w:val="center"/>
              <w:rPr>
                <w:spacing w:val="2"/>
                <w:lang w:val="en-US"/>
              </w:rPr>
            </w:pPr>
            <w:r w:rsidRPr="004C61D7">
              <w:rPr>
                <w:spacing w:val="2"/>
                <w:lang w:val="en-US"/>
              </w:rPr>
              <w:t>Emerging Science Citation Index</w:t>
            </w:r>
          </w:p>
          <w:p w14:paraId="2BF59B9E" w14:textId="526871AB" w:rsidR="004C61D7" w:rsidRPr="00285709" w:rsidRDefault="004C61D7" w:rsidP="004C61D7">
            <w:pPr>
              <w:jc w:val="center"/>
              <w:rPr>
                <w:spacing w:val="2"/>
                <w:lang w:val="en-US"/>
              </w:rPr>
            </w:pPr>
            <w:r w:rsidRPr="006E31AA">
              <w:rPr>
                <w:spacing w:val="2"/>
                <w:lang w:val="en-US"/>
              </w:rPr>
              <w:t>(</w:t>
            </w:r>
            <w:r>
              <w:rPr>
                <w:spacing w:val="2"/>
                <w:lang w:val="en-US"/>
              </w:rPr>
              <w:t>ESCI</w:t>
            </w:r>
            <w:r w:rsidRPr="006E31AA">
              <w:rPr>
                <w:spacing w:val="2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75F0CE" w14:textId="0BDD8D69" w:rsidR="004C61D7" w:rsidRDefault="004C61D7" w:rsidP="004C61D7">
            <w:pPr>
              <w:spacing w:line="285" w:lineRule="atLeast"/>
              <w:jc w:val="center"/>
              <w:textAlignment w:val="baseline"/>
              <w:rPr>
                <w:spacing w:val="2"/>
              </w:rPr>
            </w:pPr>
            <w:proofErr w:type="spellStart"/>
            <w:r>
              <w:t>Citescore</w:t>
            </w:r>
            <w:proofErr w:type="spellEnd"/>
            <w:r>
              <w:t>=</w:t>
            </w:r>
            <w:r>
              <w:rPr>
                <w:spacing w:val="2"/>
                <w:lang w:val="en-US"/>
              </w:rPr>
              <w:t>1</w:t>
            </w:r>
            <w:r w:rsidRPr="00EF6E96">
              <w:rPr>
                <w:spacing w:val="2"/>
              </w:rPr>
              <w:t>.</w:t>
            </w:r>
            <w:r>
              <w:rPr>
                <w:spacing w:val="2"/>
                <w:lang w:val="en-US"/>
              </w:rPr>
              <w:t>0</w:t>
            </w:r>
            <w:r w:rsidRPr="00EF6E96">
              <w:rPr>
                <w:spacing w:val="2"/>
              </w:rPr>
              <w:t>,</w:t>
            </w:r>
          </w:p>
          <w:p w14:paraId="085FD8CA" w14:textId="35A3EE12" w:rsidR="004C61D7" w:rsidRPr="00C2748E" w:rsidRDefault="004C61D7" w:rsidP="004C61D7">
            <w:pPr>
              <w:jc w:val="center"/>
              <w:rPr>
                <w:spacing w:val="2"/>
                <w:highlight w:val="yellow"/>
              </w:rPr>
            </w:pPr>
            <w:r>
              <w:rPr>
                <w:b/>
                <w:bCs/>
                <w:spacing w:val="2"/>
                <w:lang w:val="en-US"/>
              </w:rPr>
              <w:t>19</w:t>
            </w:r>
            <w:r w:rsidRPr="005A249B">
              <w:rPr>
                <w:b/>
                <w:bCs/>
                <w:spacing w:val="2"/>
              </w:rPr>
              <w:t xml:space="preserve"> Percentile</w:t>
            </w:r>
            <w:r w:rsidRPr="00EF6E96">
              <w:rPr>
                <w:spacing w:val="2"/>
              </w:rPr>
              <w:t xml:space="preserve">, </w:t>
            </w:r>
            <w:r>
              <w:rPr>
                <w:shd w:val="clear" w:color="auto" w:fill="FFFFFF"/>
              </w:rPr>
              <w:t>Mathematics (20</w:t>
            </w:r>
            <w:r>
              <w:rPr>
                <w:shd w:val="clear" w:color="auto" w:fill="FFFFFF"/>
                <w:lang w:val="en-US"/>
              </w:rPr>
              <w:t>23</w:t>
            </w:r>
            <w:r>
              <w:rPr>
                <w:shd w:val="clear" w:color="auto" w:fill="FFFFFF"/>
              </w:rPr>
              <w:t>)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0C6F6F" w14:textId="6CF0FD35" w:rsidR="004C61D7" w:rsidRPr="006B4A0A" w:rsidRDefault="004C61D7" w:rsidP="004C61D7">
            <w:pPr>
              <w:spacing w:line="285" w:lineRule="atLeast"/>
              <w:textAlignment w:val="baseline"/>
              <w:rPr>
                <w:u w:val="single"/>
                <w:lang w:val="en-US"/>
              </w:rPr>
            </w:pPr>
            <w:r w:rsidRPr="006B4A0A">
              <w:rPr>
                <w:u w:val="single"/>
                <w:lang w:val="en-US"/>
              </w:rPr>
              <w:t>Borikhanov M.</w:t>
            </w:r>
            <w:r w:rsidRPr="006B4A0A">
              <w:rPr>
                <w:lang w:val="en-US"/>
              </w:rPr>
              <w:t>,</w:t>
            </w:r>
            <w:r w:rsidRPr="0006152F">
              <w:rPr>
                <w:lang w:val="en-US"/>
              </w:rPr>
              <w:t xml:space="preserve"> </w:t>
            </w:r>
            <w:proofErr w:type="spellStart"/>
            <w:r w:rsidRPr="0006152F">
              <w:rPr>
                <w:lang w:val="en-US"/>
              </w:rPr>
              <w:t>Smadiyeva</w:t>
            </w:r>
            <w:proofErr w:type="spellEnd"/>
            <w:r w:rsidRPr="006B4A0A">
              <w:rPr>
                <w:lang w:val="en-US"/>
              </w:rPr>
              <w:t xml:space="preserve"> </w:t>
            </w:r>
            <w:r w:rsidRPr="0006152F">
              <w:rPr>
                <w:lang w:val="en-US"/>
              </w:rPr>
              <w:t>A.G.</w:t>
            </w:r>
          </w:p>
        </w:tc>
        <w:tc>
          <w:tcPr>
            <w:tcW w:w="12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1BDC0D" w14:textId="742EBDD5" w:rsidR="004C61D7" w:rsidRPr="006B4A0A" w:rsidRDefault="004C61D7" w:rsidP="004C61D7">
            <w:pPr>
              <w:rPr>
                <w:spacing w:val="2"/>
              </w:rPr>
            </w:pPr>
            <w:r>
              <w:rPr>
                <w:spacing w:val="2"/>
                <w:lang w:val="kk-KZ"/>
              </w:rPr>
              <w:t>Бірінші</w:t>
            </w:r>
            <w:r w:rsidRPr="006B4A0A">
              <w:rPr>
                <w:spacing w:val="2"/>
              </w:rPr>
              <w:t xml:space="preserve"> автор</w:t>
            </w:r>
          </w:p>
        </w:tc>
      </w:tr>
      <w:tr w:rsidR="008F20A9" w:rsidRPr="000F142F" w14:paraId="31243905" w14:textId="77777777" w:rsidTr="00EC389D">
        <w:tc>
          <w:tcPr>
            <w:tcW w:w="15813" w:type="dxa"/>
            <w:gridSpan w:val="9"/>
            <w:tcBorders>
              <w:top w:val="single" w:sz="6" w:space="0" w:color="CFCFCF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2552AD" w14:textId="2DFC1C44" w:rsidR="008F20A9" w:rsidRDefault="008F20A9" w:rsidP="008F20A9">
            <w:pPr>
              <w:tabs>
                <w:tab w:val="left" w:pos="9716"/>
              </w:tabs>
              <w:spacing w:line="360" w:lineRule="auto"/>
              <w:ind w:left="3602"/>
              <w:rPr>
                <w:lang w:val="kk-KZ"/>
              </w:rPr>
            </w:pPr>
          </w:p>
          <w:p w14:paraId="3E8912CB" w14:textId="62AA74FF" w:rsidR="008F20A9" w:rsidRDefault="008F20A9" w:rsidP="008F20A9">
            <w:pPr>
              <w:tabs>
                <w:tab w:val="left" w:pos="9716"/>
              </w:tabs>
              <w:spacing w:line="360" w:lineRule="auto"/>
              <w:ind w:left="3602"/>
              <w:rPr>
                <w:lang w:val="kk-KZ"/>
              </w:rPr>
            </w:pPr>
          </w:p>
          <w:p w14:paraId="6F98BBAF" w14:textId="64396F39" w:rsidR="008F20A9" w:rsidRPr="00285709" w:rsidRDefault="008F20A9" w:rsidP="008F20A9">
            <w:pPr>
              <w:tabs>
                <w:tab w:val="left" w:pos="9716"/>
              </w:tabs>
              <w:spacing w:line="360" w:lineRule="auto"/>
              <w:ind w:left="3602"/>
              <w:rPr>
                <w:lang w:val="kk-KZ"/>
              </w:rPr>
            </w:pPr>
            <w:r>
              <w:rPr>
                <w:lang w:val="kk-KZ"/>
              </w:rPr>
              <w:t>Ізденуші</w:t>
            </w:r>
            <w:r w:rsidRPr="00285709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                                                                                          </w:t>
            </w:r>
            <w:r>
              <w:rPr>
                <w:spacing w:val="2"/>
                <w:lang w:val="kk-KZ"/>
              </w:rPr>
              <w:t>Бөріханов</w:t>
            </w:r>
            <w:r w:rsidRPr="00285709">
              <w:rPr>
                <w:lang w:val="kk-KZ"/>
              </w:rPr>
              <w:t xml:space="preserve"> </w:t>
            </w:r>
            <w:r>
              <w:rPr>
                <w:lang w:val="kk-KZ"/>
              </w:rPr>
              <w:t>М</w:t>
            </w:r>
            <w:r w:rsidRPr="00285709">
              <w:rPr>
                <w:lang w:val="kk-KZ"/>
              </w:rPr>
              <w:t>.</w:t>
            </w:r>
            <w:r>
              <w:rPr>
                <w:lang w:val="kk-KZ"/>
              </w:rPr>
              <w:t>Б</w:t>
            </w:r>
            <w:r w:rsidRPr="00285709">
              <w:rPr>
                <w:lang w:val="kk-KZ"/>
              </w:rPr>
              <w:t>.</w:t>
            </w:r>
          </w:p>
          <w:p w14:paraId="283C3AB9" w14:textId="22CCCA6F" w:rsidR="008F20A9" w:rsidRDefault="008F20A9" w:rsidP="008F20A9">
            <w:pPr>
              <w:spacing w:line="360" w:lineRule="auto"/>
              <w:ind w:left="3602"/>
              <w:rPr>
                <w:lang w:val="kk-KZ"/>
              </w:rPr>
            </w:pPr>
            <w:r>
              <w:rPr>
                <w:lang w:val="kk-KZ"/>
              </w:rPr>
              <w:t xml:space="preserve">Ғалым хатшы       </w:t>
            </w:r>
            <w:r w:rsidRPr="00285709">
              <w:rPr>
                <w:lang w:val="kk-KZ"/>
              </w:rPr>
              <w:t xml:space="preserve">                                             </w:t>
            </w:r>
            <w:r w:rsidR="008064C8">
              <w:rPr>
                <w:lang w:val="kk-KZ"/>
              </w:rPr>
              <w:t xml:space="preserve">                    </w:t>
            </w:r>
            <w:r w:rsidRPr="00285709">
              <w:rPr>
                <w:lang w:val="kk-KZ"/>
              </w:rPr>
              <w:t xml:space="preserve">    </w:t>
            </w:r>
            <w:r>
              <w:rPr>
                <w:lang w:val="kk-KZ"/>
              </w:rPr>
              <w:t xml:space="preserve">       </w:t>
            </w:r>
            <w:r w:rsidRPr="00285709">
              <w:rPr>
                <w:lang w:val="kk-KZ"/>
              </w:rPr>
              <w:t>Сахауева М.А.</w:t>
            </w:r>
          </w:p>
          <w:p w14:paraId="63BD4DE6" w14:textId="77777777" w:rsidR="000F142F" w:rsidRPr="00285709" w:rsidRDefault="000F142F" w:rsidP="008F20A9">
            <w:pPr>
              <w:spacing w:line="360" w:lineRule="auto"/>
              <w:ind w:left="3602"/>
              <w:rPr>
                <w:lang w:val="kk-KZ"/>
              </w:rPr>
            </w:pPr>
          </w:p>
          <w:p w14:paraId="73C6EAA2" w14:textId="7892866F" w:rsidR="00285709" w:rsidRPr="00285709" w:rsidRDefault="00285709" w:rsidP="008F20A9">
            <w:pPr>
              <w:spacing w:line="360" w:lineRule="auto"/>
              <w:ind w:left="3602"/>
              <w:rPr>
                <w:lang w:val="kk-KZ"/>
              </w:rPr>
            </w:pPr>
          </w:p>
        </w:tc>
      </w:tr>
      <w:tr w:rsidR="008F20A9" w:rsidRPr="00EF6E96" w14:paraId="568DDB40" w14:textId="77777777" w:rsidTr="00EC389D">
        <w:tc>
          <w:tcPr>
            <w:tcW w:w="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2B956F81" w14:textId="77777777" w:rsidR="008F20A9" w:rsidRPr="001F58DD" w:rsidRDefault="008F20A9" w:rsidP="008F20A9">
            <w:pPr>
              <w:jc w:val="center"/>
              <w:rPr>
                <w:lang w:val="kk-KZ"/>
              </w:rPr>
            </w:pPr>
            <w:r w:rsidRPr="007B4F69">
              <w:rPr>
                <w:sz w:val="21"/>
                <w:szCs w:val="21"/>
              </w:rPr>
              <w:lastRenderedPageBreak/>
              <w:t>1</w:t>
            </w:r>
          </w:p>
        </w:tc>
        <w:tc>
          <w:tcPr>
            <w:tcW w:w="2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EE373B1" w14:textId="77777777" w:rsidR="008F20A9" w:rsidRPr="006E31AA" w:rsidRDefault="008F20A9" w:rsidP="008F20A9">
            <w:pPr>
              <w:jc w:val="center"/>
              <w:rPr>
                <w:lang w:val="en-US"/>
              </w:rPr>
            </w:pPr>
            <w:r w:rsidRPr="007B4F69">
              <w:rPr>
                <w:sz w:val="21"/>
                <w:szCs w:val="21"/>
              </w:rPr>
              <w:t>2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6DA2040" w14:textId="77777777" w:rsidR="008F20A9" w:rsidRDefault="008F20A9" w:rsidP="008F20A9">
            <w:pPr>
              <w:jc w:val="center"/>
              <w:rPr>
                <w:spacing w:val="2"/>
                <w:lang w:val="kk-KZ"/>
              </w:rPr>
            </w:pPr>
            <w:r w:rsidRPr="007B4F69">
              <w:rPr>
                <w:sz w:val="21"/>
                <w:szCs w:val="21"/>
              </w:rPr>
              <w:t>3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913EDA6" w14:textId="77777777" w:rsidR="008F20A9" w:rsidRPr="006E31AA" w:rsidRDefault="008F20A9" w:rsidP="008F20A9">
            <w:pPr>
              <w:spacing w:line="285" w:lineRule="atLeast"/>
              <w:jc w:val="center"/>
              <w:textAlignment w:val="baseline"/>
              <w:rPr>
                <w:spacing w:val="2"/>
                <w:lang w:val="en-US"/>
              </w:rPr>
            </w:pPr>
            <w:r w:rsidRPr="007B4F69">
              <w:rPr>
                <w:sz w:val="21"/>
                <w:szCs w:val="21"/>
              </w:rPr>
              <w:t>4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C90CE33" w14:textId="77777777" w:rsidR="008F20A9" w:rsidRDefault="008F20A9" w:rsidP="008F20A9">
            <w:pPr>
              <w:shd w:val="clear" w:color="auto" w:fill="FFFFFF"/>
              <w:jc w:val="center"/>
              <w:rPr>
                <w:spacing w:val="2"/>
              </w:rPr>
            </w:pPr>
            <w:r w:rsidRPr="007B4F69">
              <w:rPr>
                <w:sz w:val="21"/>
                <w:szCs w:val="21"/>
              </w:rPr>
              <w:t>5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7A434CA5" w14:textId="77777777" w:rsidR="008F20A9" w:rsidRPr="006E31AA" w:rsidRDefault="008F20A9" w:rsidP="008F20A9">
            <w:pPr>
              <w:jc w:val="center"/>
              <w:rPr>
                <w:spacing w:val="2"/>
                <w:lang w:val="en-US"/>
              </w:rPr>
            </w:pPr>
            <w:r w:rsidRPr="007B4F69">
              <w:rPr>
                <w:sz w:val="21"/>
                <w:szCs w:val="21"/>
              </w:rPr>
              <w:t>6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02E05925" w14:textId="77777777" w:rsidR="008F20A9" w:rsidRDefault="008F20A9" w:rsidP="008F20A9">
            <w:pPr>
              <w:spacing w:line="285" w:lineRule="atLeast"/>
              <w:jc w:val="center"/>
              <w:textAlignment w:val="baseline"/>
            </w:pPr>
            <w:r w:rsidRPr="007B4F69">
              <w:rPr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73C89603" w14:textId="77777777" w:rsidR="008F20A9" w:rsidRPr="00721733" w:rsidRDefault="008F20A9" w:rsidP="008F20A9">
            <w:pPr>
              <w:spacing w:line="285" w:lineRule="atLeast"/>
              <w:jc w:val="center"/>
              <w:textAlignment w:val="baseline"/>
              <w:rPr>
                <w:u w:val="single"/>
                <w:lang w:val="en-US"/>
              </w:rPr>
            </w:pPr>
            <w:r w:rsidRPr="007B4F69">
              <w:rPr>
                <w:sz w:val="21"/>
                <w:szCs w:val="21"/>
              </w:rPr>
              <w:t>8</w:t>
            </w:r>
          </w:p>
        </w:tc>
        <w:tc>
          <w:tcPr>
            <w:tcW w:w="12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712FEC6C" w14:textId="77777777" w:rsidR="008F20A9" w:rsidRDefault="008F20A9" w:rsidP="008F20A9">
            <w:pPr>
              <w:spacing w:line="285" w:lineRule="atLeast"/>
              <w:jc w:val="center"/>
              <w:textAlignment w:val="baseline"/>
              <w:rPr>
                <w:spacing w:val="2"/>
                <w:lang w:val="kk-KZ"/>
              </w:rPr>
            </w:pPr>
            <w:r w:rsidRPr="007B4F69">
              <w:rPr>
                <w:sz w:val="21"/>
                <w:szCs w:val="21"/>
              </w:rPr>
              <w:t>9</w:t>
            </w:r>
          </w:p>
        </w:tc>
      </w:tr>
      <w:tr w:rsidR="008F20A9" w:rsidRPr="00EF6E96" w14:paraId="4D9AE9F7" w14:textId="77777777" w:rsidTr="00EC389D">
        <w:tc>
          <w:tcPr>
            <w:tcW w:w="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A6B00D" w14:textId="50EBB6FF" w:rsidR="008F20A9" w:rsidRPr="00672976" w:rsidRDefault="008F20A9" w:rsidP="00AA7972">
            <w:pPr>
              <w:jc w:val="center"/>
            </w:pPr>
            <w:r w:rsidRPr="00672976">
              <w:t>1</w:t>
            </w:r>
            <w:r>
              <w:rPr>
                <w:lang w:val="en-US"/>
              </w:rPr>
              <w:t>2</w:t>
            </w:r>
          </w:p>
        </w:tc>
        <w:tc>
          <w:tcPr>
            <w:tcW w:w="2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BC9AD9" w14:textId="5D22C704" w:rsidR="008F20A9" w:rsidRPr="00994508" w:rsidRDefault="008F20A9" w:rsidP="008F20A9">
            <w:pPr>
              <w:rPr>
                <w:lang w:val="en-US"/>
              </w:rPr>
            </w:pPr>
            <w:r w:rsidRPr="00CF41B7">
              <w:rPr>
                <w:lang w:val="en-US"/>
              </w:rPr>
              <w:t>Initial–boundary value problem for diffusion equation involving time-space nonlocal operators.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8D2C2F" w14:textId="1A39C9AF" w:rsidR="008F20A9" w:rsidRPr="00994508" w:rsidRDefault="008F20A9" w:rsidP="008F20A9">
            <w:pPr>
              <w:rPr>
                <w:highlight w:val="yellow"/>
                <w:lang w:val="en-US"/>
              </w:rPr>
            </w:pPr>
            <w:r>
              <w:rPr>
                <w:spacing w:val="2"/>
                <w:lang w:val="kk-KZ"/>
              </w:rPr>
              <w:t>Мақала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FB0143" w14:textId="77777777" w:rsidR="008F20A9" w:rsidRDefault="008F20A9" w:rsidP="008F20A9">
            <w:pPr>
              <w:rPr>
                <w:lang w:val="en-US"/>
              </w:rPr>
            </w:pPr>
            <w:r w:rsidRPr="00CF41B7">
              <w:rPr>
                <w:lang w:val="en-US"/>
              </w:rPr>
              <w:t xml:space="preserve"> Kazakh Mathematical Journal</w:t>
            </w:r>
            <w:r>
              <w:rPr>
                <w:lang w:val="en-US"/>
              </w:rPr>
              <w:t xml:space="preserve"> – 2026. </w:t>
            </w:r>
            <w:r w:rsidRPr="00CF41B7">
              <w:rPr>
                <w:lang w:val="en-US"/>
              </w:rPr>
              <w:t>26(1), 73</w:t>
            </w:r>
            <w:r>
              <w:rPr>
                <w:lang w:val="en-US"/>
              </w:rPr>
              <w:t>-</w:t>
            </w:r>
            <w:r w:rsidRPr="00CF41B7">
              <w:rPr>
                <w:lang w:val="en-US"/>
              </w:rPr>
              <w:t>82.</w:t>
            </w:r>
          </w:p>
          <w:p w14:paraId="796C3423" w14:textId="77777777" w:rsidR="008F20A9" w:rsidRDefault="008F20A9" w:rsidP="008F20A9">
            <w:pPr>
              <w:rPr>
                <w:lang w:val="en-US"/>
              </w:rPr>
            </w:pPr>
          </w:p>
          <w:p w14:paraId="3FE4C723" w14:textId="471929E3" w:rsidR="008F20A9" w:rsidRPr="00994508" w:rsidRDefault="00000000" w:rsidP="008F20A9">
            <w:pPr>
              <w:rPr>
                <w:lang w:val="en-US"/>
              </w:rPr>
            </w:pPr>
            <w:hyperlink r:id="rId9" w:history="1">
              <w:r w:rsidR="008F20A9">
                <w:rPr>
                  <w:lang w:val="en-US"/>
                </w:rPr>
                <w:t xml:space="preserve">DOI: </w:t>
              </w:r>
              <w:r w:rsidR="008F20A9" w:rsidRPr="00C15E1C">
                <w:rPr>
                  <w:lang w:val="en-US"/>
                </w:rPr>
                <w:t>10.70474/mdyf4e09</w:t>
              </w:r>
            </w:hyperlink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B86F2B" w14:textId="2B68B704" w:rsidR="008F20A9" w:rsidRPr="00994508" w:rsidRDefault="008F20A9" w:rsidP="008F20A9">
            <w:pPr>
              <w:jc w:val="center"/>
              <w:rPr>
                <w:spacing w:val="2"/>
              </w:rPr>
            </w:pPr>
            <w:r w:rsidRPr="00994508">
              <w:rPr>
                <w:spacing w:val="2"/>
              </w:rPr>
              <w:t>-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8D9C37" w14:textId="6B41EE37" w:rsidR="008F20A9" w:rsidRPr="00994508" w:rsidRDefault="008F20A9" w:rsidP="008F20A9">
            <w:pPr>
              <w:jc w:val="center"/>
              <w:rPr>
                <w:spacing w:val="2"/>
              </w:rPr>
            </w:pPr>
            <w:r w:rsidRPr="00994508">
              <w:rPr>
                <w:spacing w:val="2"/>
              </w:rPr>
              <w:t>-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AEAA6B" w14:textId="5B5CA50C" w:rsidR="008F20A9" w:rsidRDefault="008F20A9" w:rsidP="008F20A9">
            <w:pPr>
              <w:spacing w:line="285" w:lineRule="atLeast"/>
              <w:textAlignment w:val="baseline"/>
            </w:pPr>
            <w:r w:rsidRPr="00994508">
              <w:rPr>
                <w:spacing w:val="2"/>
              </w:rPr>
              <w:t>-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CCACCD" w14:textId="0C349AF3" w:rsidR="008F20A9" w:rsidRPr="00994508" w:rsidRDefault="008F20A9" w:rsidP="008F20A9">
            <w:pPr>
              <w:spacing w:line="285" w:lineRule="atLeast"/>
              <w:textAlignment w:val="baseline"/>
              <w:rPr>
                <w:u w:val="single"/>
                <w:lang w:val="en-US"/>
              </w:rPr>
            </w:pPr>
            <w:r w:rsidRPr="006B4A0A">
              <w:rPr>
                <w:u w:val="single"/>
                <w:lang w:val="en-US"/>
              </w:rPr>
              <w:t>Borikhanov M.</w:t>
            </w:r>
            <w:r w:rsidRPr="006B4A0A">
              <w:rPr>
                <w:lang w:val="en-US"/>
              </w:rPr>
              <w:t>,</w:t>
            </w:r>
            <w:r w:rsidRPr="0006152F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Mambetov</w:t>
            </w:r>
            <w:proofErr w:type="spellEnd"/>
            <w:r>
              <w:rPr>
                <w:lang w:val="kk-KZ"/>
              </w:rPr>
              <w:t xml:space="preserve"> </w:t>
            </w:r>
            <w:r>
              <w:rPr>
                <w:lang w:val="en-US"/>
              </w:rPr>
              <w:t>S.</w:t>
            </w:r>
          </w:p>
        </w:tc>
        <w:tc>
          <w:tcPr>
            <w:tcW w:w="12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0E1DD3" w14:textId="48E5F1A2" w:rsidR="008F20A9" w:rsidRPr="006B4A0A" w:rsidRDefault="009B4451" w:rsidP="008F20A9">
            <w:pPr>
              <w:rPr>
                <w:spacing w:val="2"/>
              </w:rPr>
            </w:pPr>
            <w:r>
              <w:rPr>
                <w:spacing w:val="2"/>
                <w:lang w:val="kk-KZ"/>
              </w:rPr>
              <w:t>Бірінші</w:t>
            </w:r>
            <w:r w:rsidRPr="006B4A0A">
              <w:rPr>
                <w:spacing w:val="2"/>
              </w:rPr>
              <w:t xml:space="preserve"> </w:t>
            </w:r>
            <w:r w:rsidRPr="00AD6812">
              <w:rPr>
                <w:spacing w:val="2"/>
              </w:rPr>
              <w:t>автор</w:t>
            </w:r>
          </w:p>
        </w:tc>
      </w:tr>
      <w:tr w:rsidR="008F20A9" w:rsidRPr="00EF6E96" w14:paraId="3B1FDF53" w14:textId="77777777" w:rsidTr="00983C13">
        <w:tc>
          <w:tcPr>
            <w:tcW w:w="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6081F7" w14:textId="06E80091" w:rsidR="008F20A9" w:rsidRPr="00B94DE4" w:rsidRDefault="008F20A9" w:rsidP="00AA79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2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66B7F3" w14:textId="168D9974" w:rsidR="008F20A9" w:rsidRPr="0006152F" w:rsidRDefault="008F20A9" w:rsidP="008F20A9">
            <w:pPr>
              <w:rPr>
                <w:lang w:val="en-US"/>
              </w:rPr>
            </w:pPr>
            <w:r w:rsidRPr="00DE7E9B">
              <w:rPr>
                <w:lang w:val="en-US"/>
              </w:rPr>
              <w:t xml:space="preserve">Globally </w:t>
            </w:r>
            <w:proofErr w:type="spellStart"/>
            <w:r w:rsidRPr="00DE7E9B">
              <w:rPr>
                <w:lang w:val="en-US"/>
              </w:rPr>
              <w:t>unsolvability</w:t>
            </w:r>
            <w:proofErr w:type="spellEnd"/>
            <w:r w:rsidRPr="00DE7E9B">
              <w:rPr>
                <w:lang w:val="en-US"/>
              </w:rPr>
              <w:t xml:space="preserve"> of the pseudo-parabolic inequalities in annulus.</w:t>
            </w:r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BA93D" w14:textId="5144B1BC" w:rsidR="008F20A9" w:rsidRPr="00B94DE4" w:rsidRDefault="008F20A9" w:rsidP="008F20A9">
            <w:pPr>
              <w:rPr>
                <w:lang w:val="kk-KZ"/>
              </w:rPr>
            </w:pPr>
            <w:r>
              <w:rPr>
                <w:spacing w:val="2"/>
                <w:lang w:val="kk-KZ"/>
              </w:rPr>
              <w:t>Мақала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6354C9" w14:textId="77777777" w:rsidR="008F20A9" w:rsidRDefault="008F20A9" w:rsidP="008F20A9">
            <w:pPr>
              <w:rPr>
                <w:lang w:val="en-US"/>
              </w:rPr>
            </w:pPr>
            <w:r w:rsidRPr="00DE7E9B">
              <w:rPr>
                <w:lang w:val="en-US"/>
              </w:rPr>
              <w:t>Kazakh Mathematical Journal</w:t>
            </w:r>
            <w:r>
              <w:rPr>
                <w:lang w:val="en-US"/>
              </w:rPr>
              <w:t>. – 2025.</w:t>
            </w:r>
            <w:r w:rsidRPr="00DE7E9B">
              <w:rPr>
                <w:lang w:val="en-US"/>
              </w:rPr>
              <w:t> 22(4), 19</w:t>
            </w:r>
            <w:r>
              <w:rPr>
                <w:lang w:val="en-US"/>
              </w:rPr>
              <w:t>-</w:t>
            </w:r>
            <w:r w:rsidRPr="00DE7E9B">
              <w:rPr>
                <w:lang w:val="en-US"/>
              </w:rPr>
              <w:t>36.</w:t>
            </w:r>
          </w:p>
          <w:p w14:paraId="08885956" w14:textId="24B8748B" w:rsidR="008F20A9" w:rsidRPr="0006152F" w:rsidRDefault="00000000" w:rsidP="008F20A9">
            <w:pPr>
              <w:rPr>
                <w:lang w:val="en-US"/>
              </w:rPr>
            </w:pPr>
            <w:hyperlink r:id="rId10" w:history="1">
              <w:r w:rsidR="008F20A9" w:rsidRPr="00472F43">
                <w:rPr>
                  <w:lang w:val="en-US"/>
                </w:rPr>
                <w:t xml:space="preserve"> </w:t>
              </w:r>
              <w:r w:rsidR="008F20A9" w:rsidRPr="00C15E1C">
                <w:rPr>
                  <w:lang w:val="en-US"/>
                </w:rPr>
                <w:t>DOI: 10.70474/z2h3fm53</w:t>
              </w:r>
            </w:hyperlink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D7F95A" w14:textId="535BC3F3" w:rsidR="008F20A9" w:rsidRPr="00994508" w:rsidRDefault="008F20A9" w:rsidP="008F20A9">
            <w:pPr>
              <w:jc w:val="center"/>
              <w:rPr>
                <w:spacing w:val="2"/>
              </w:rPr>
            </w:pPr>
            <w:r w:rsidRPr="00994508">
              <w:rPr>
                <w:spacing w:val="2"/>
              </w:rPr>
              <w:t>-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85EBFB" w14:textId="027917C0" w:rsidR="008F20A9" w:rsidRPr="00994508" w:rsidRDefault="008F20A9" w:rsidP="008F20A9">
            <w:pPr>
              <w:jc w:val="center"/>
              <w:rPr>
                <w:spacing w:val="2"/>
              </w:rPr>
            </w:pPr>
            <w:r w:rsidRPr="00994508">
              <w:rPr>
                <w:spacing w:val="2"/>
              </w:rPr>
              <w:t>-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BAC071" w14:textId="7A90C563" w:rsidR="008F20A9" w:rsidRDefault="008F20A9" w:rsidP="008F20A9">
            <w:pPr>
              <w:spacing w:line="285" w:lineRule="atLeast"/>
              <w:jc w:val="center"/>
              <w:textAlignment w:val="baseline"/>
            </w:pPr>
            <w:r w:rsidRPr="00994508">
              <w:rPr>
                <w:spacing w:val="2"/>
              </w:rPr>
              <w:t>-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759B1A" w14:textId="1EF1605A" w:rsidR="008F20A9" w:rsidRPr="00A66D51" w:rsidRDefault="008F20A9" w:rsidP="008F20A9">
            <w:pPr>
              <w:spacing w:line="285" w:lineRule="atLeast"/>
              <w:textAlignment w:val="baseline"/>
              <w:rPr>
                <w:u w:val="single"/>
                <w:lang w:val="kk-KZ"/>
              </w:rPr>
            </w:pPr>
            <w:r w:rsidRPr="006B4A0A">
              <w:rPr>
                <w:u w:val="single"/>
                <w:lang w:val="en-US"/>
              </w:rPr>
              <w:t>Borikhanov M.</w:t>
            </w:r>
            <w:r w:rsidRPr="006B4A0A">
              <w:rPr>
                <w:lang w:val="en-US"/>
              </w:rPr>
              <w:t>,</w:t>
            </w:r>
            <w:r w:rsidRPr="0006152F">
              <w:rPr>
                <w:lang w:val="en-US"/>
              </w:rPr>
              <w:t xml:space="preserve"> </w:t>
            </w:r>
            <w:r>
              <w:rPr>
                <w:lang w:val="en-US"/>
              </w:rPr>
              <w:t>Torebek</w:t>
            </w:r>
            <w:r>
              <w:rPr>
                <w:lang w:val="kk-KZ"/>
              </w:rPr>
              <w:t xml:space="preserve"> </w:t>
            </w:r>
            <w:r>
              <w:rPr>
                <w:lang w:val="en-US"/>
              </w:rPr>
              <w:t>B.</w:t>
            </w:r>
          </w:p>
        </w:tc>
        <w:tc>
          <w:tcPr>
            <w:tcW w:w="12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CBE513" w14:textId="2D0A3124" w:rsidR="008F20A9" w:rsidRDefault="008F20A9" w:rsidP="008F20A9">
            <w:pPr>
              <w:rPr>
                <w:spacing w:val="2"/>
                <w:lang w:val="kk-KZ"/>
              </w:rPr>
            </w:pPr>
            <w:r>
              <w:rPr>
                <w:spacing w:val="2"/>
                <w:lang w:val="kk-KZ"/>
              </w:rPr>
              <w:t>Бірінші</w:t>
            </w:r>
            <w:r w:rsidRPr="006B4A0A">
              <w:rPr>
                <w:spacing w:val="2"/>
              </w:rPr>
              <w:t xml:space="preserve"> автор</w:t>
            </w:r>
          </w:p>
        </w:tc>
      </w:tr>
      <w:tr w:rsidR="008F20A9" w:rsidRPr="00EF6E96" w14:paraId="4E9FEA29" w14:textId="77777777" w:rsidTr="00983C13">
        <w:tc>
          <w:tcPr>
            <w:tcW w:w="4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1ABE78" w14:textId="49AB81D6" w:rsidR="008F20A9" w:rsidRPr="00B94DE4" w:rsidRDefault="008F20A9" w:rsidP="00AA79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2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09F5BB" w14:textId="7B0C00C0" w:rsidR="008F20A9" w:rsidRPr="0006152F" w:rsidRDefault="008F20A9" w:rsidP="008F20A9">
            <w:pPr>
              <w:rPr>
                <w:lang w:val="en-US"/>
              </w:rPr>
            </w:pPr>
            <w:proofErr w:type="spellStart"/>
            <w:r w:rsidRPr="00C47FD8">
              <w:t>Бастапқы</w:t>
            </w:r>
            <w:proofErr w:type="spellEnd"/>
            <w:r w:rsidRPr="00285709">
              <w:rPr>
                <w:lang w:val="en-US"/>
              </w:rPr>
              <w:t>-</w:t>
            </w:r>
            <w:proofErr w:type="spellStart"/>
            <w:r w:rsidRPr="00C47FD8">
              <w:t>шеттік</w:t>
            </w:r>
            <w:proofErr w:type="spellEnd"/>
            <w:r w:rsidRPr="00285709">
              <w:rPr>
                <w:lang w:val="en-US"/>
              </w:rPr>
              <w:t xml:space="preserve"> </w:t>
            </w:r>
            <w:proofErr w:type="spellStart"/>
            <w:r w:rsidRPr="00C47FD8">
              <w:t>шарттарымен</w:t>
            </w:r>
            <w:proofErr w:type="spellEnd"/>
            <w:r w:rsidRPr="00285709">
              <w:rPr>
                <w:lang w:val="en-US"/>
              </w:rPr>
              <w:t xml:space="preserve"> </w:t>
            </w:r>
            <w:proofErr w:type="spellStart"/>
            <w:r w:rsidRPr="00C47FD8">
              <w:t>берілген</w:t>
            </w:r>
            <w:proofErr w:type="spellEnd"/>
            <w:r w:rsidRPr="00285709">
              <w:rPr>
                <w:lang w:val="en-US"/>
              </w:rPr>
              <w:t xml:space="preserve"> </w:t>
            </w:r>
            <w:proofErr w:type="spellStart"/>
            <w:r w:rsidRPr="00C47FD8">
              <w:t>бөлшек</w:t>
            </w:r>
            <w:proofErr w:type="spellEnd"/>
            <w:r w:rsidRPr="00285709">
              <w:rPr>
                <w:lang w:val="en-US"/>
              </w:rPr>
              <w:t xml:space="preserve"> </w:t>
            </w:r>
            <w:proofErr w:type="spellStart"/>
            <w:r w:rsidRPr="00C47FD8">
              <w:t>ретті</w:t>
            </w:r>
            <w:proofErr w:type="spellEnd"/>
            <w:r w:rsidRPr="00285709">
              <w:rPr>
                <w:lang w:val="en-US"/>
              </w:rPr>
              <w:t xml:space="preserve"> </w:t>
            </w:r>
            <w:proofErr w:type="spellStart"/>
            <w:r w:rsidRPr="00C47FD8">
              <w:t>сызықты</w:t>
            </w:r>
            <w:proofErr w:type="spellEnd"/>
            <w:r w:rsidRPr="00285709">
              <w:rPr>
                <w:lang w:val="en-US"/>
              </w:rPr>
              <w:t xml:space="preserve"> </w:t>
            </w:r>
            <w:proofErr w:type="spellStart"/>
            <w:r w:rsidRPr="00C47FD8">
              <w:t>және</w:t>
            </w:r>
            <w:proofErr w:type="spellEnd"/>
            <w:r w:rsidRPr="00285709">
              <w:rPr>
                <w:lang w:val="en-US"/>
              </w:rPr>
              <w:t xml:space="preserve"> </w:t>
            </w:r>
            <w:proofErr w:type="spellStart"/>
            <w:r w:rsidRPr="00C47FD8">
              <w:t>бейсызықты</w:t>
            </w:r>
            <w:proofErr w:type="spellEnd"/>
            <w:r w:rsidRPr="00285709">
              <w:rPr>
                <w:lang w:val="en-US"/>
              </w:rPr>
              <w:t xml:space="preserve"> </w:t>
            </w:r>
            <w:r w:rsidRPr="00C47FD8">
              <w:t>диффузия</w:t>
            </w:r>
            <w:r w:rsidRPr="00285709">
              <w:rPr>
                <w:lang w:val="en-US"/>
              </w:rPr>
              <w:t xml:space="preserve"> </w:t>
            </w:r>
            <w:proofErr w:type="spellStart"/>
            <w:r w:rsidRPr="00C47FD8">
              <w:t>теңдеулері</w:t>
            </w:r>
            <w:proofErr w:type="spellEnd"/>
          </w:p>
        </w:tc>
        <w:tc>
          <w:tcPr>
            <w:tcW w:w="9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24F59A" w14:textId="1685BB51" w:rsidR="008F20A9" w:rsidRDefault="008F20A9" w:rsidP="008F20A9">
            <w:pPr>
              <w:rPr>
                <w:spacing w:val="2"/>
                <w:lang w:val="kk-KZ"/>
              </w:rPr>
            </w:pPr>
            <w:r>
              <w:rPr>
                <w:spacing w:val="2"/>
                <w:lang w:val="kk-KZ"/>
              </w:rPr>
              <w:t>Мақала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6FC5C1" w14:textId="77777777" w:rsidR="008F20A9" w:rsidRPr="00CF41B7" w:rsidRDefault="00000000" w:rsidP="008F20A9">
            <w:pPr>
              <w:rPr>
                <w:lang w:val="en-US"/>
              </w:rPr>
            </w:pPr>
            <w:hyperlink r:id="rId11" w:history="1">
              <w:r w:rsidR="008F20A9" w:rsidRPr="00285709">
                <w:rPr>
                  <w:lang w:val="kk-KZ"/>
                </w:rPr>
                <w:t>Қ</w:t>
              </w:r>
              <w:r w:rsidR="008F20A9" w:rsidRPr="00EC389D">
                <w:rPr>
                  <w:lang w:val="kk-KZ"/>
                </w:rPr>
                <w:t>.</w:t>
              </w:r>
              <w:r w:rsidR="008F20A9" w:rsidRPr="00285709">
                <w:rPr>
                  <w:lang w:val="kk-KZ"/>
                </w:rPr>
                <w:t>А</w:t>
              </w:r>
              <w:r w:rsidR="008F20A9" w:rsidRPr="00EC389D">
                <w:rPr>
                  <w:lang w:val="kk-KZ"/>
                </w:rPr>
                <w:t xml:space="preserve">. </w:t>
              </w:r>
              <w:r w:rsidR="008F20A9" w:rsidRPr="00285709">
                <w:rPr>
                  <w:lang w:val="kk-KZ"/>
                </w:rPr>
                <w:t>Ясауи</w:t>
              </w:r>
              <w:r w:rsidR="008F20A9" w:rsidRPr="00EC389D">
                <w:rPr>
                  <w:lang w:val="kk-KZ"/>
                </w:rPr>
                <w:t xml:space="preserve"> </w:t>
              </w:r>
              <w:r w:rsidR="008F20A9" w:rsidRPr="00285709">
                <w:rPr>
                  <w:lang w:val="kk-KZ"/>
                </w:rPr>
                <w:t>атындағы</w:t>
              </w:r>
              <w:r w:rsidR="008F20A9" w:rsidRPr="00EC389D">
                <w:rPr>
                  <w:lang w:val="kk-KZ"/>
                </w:rPr>
                <w:t xml:space="preserve"> </w:t>
              </w:r>
              <w:r w:rsidR="008F20A9" w:rsidRPr="00285709">
                <w:rPr>
                  <w:lang w:val="kk-KZ"/>
                </w:rPr>
                <w:t>Халықаралық</w:t>
              </w:r>
              <w:r w:rsidR="008F20A9" w:rsidRPr="00EC389D">
                <w:rPr>
                  <w:lang w:val="kk-KZ"/>
                </w:rPr>
                <w:t xml:space="preserve"> </w:t>
              </w:r>
              <w:r w:rsidR="008F20A9" w:rsidRPr="00285709">
                <w:rPr>
                  <w:lang w:val="kk-KZ"/>
                </w:rPr>
                <w:t>қазақ</w:t>
              </w:r>
              <w:r w:rsidR="008F20A9" w:rsidRPr="00EC389D">
                <w:rPr>
                  <w:lang w:val="kk-KZ"/>
                </w:rPr>
                <w:t>-</w:t>
              </w:r>
              <w:r w:rsidR="008F20A9" w:rsidRPr="00285709">
                <w:rPr>
                  <w:lang w:val="kk-KZ"/>
                </w:rPr>
                <w:t>түрік</w:t>
              </w:r>
              <w:r w:rsidR="008F20A9" w:rsidRPr="00EC389D">
                <w:rPr>
                  <w:lang w:val="kk-KZ"/>
                </w:rPr>
                <w:t xml:space="preserve"> </w:t>
              </w:r>
              <w:r w:rsidR="008F20A9" w:rsidRPr="00285709">
                <w:rPr>
                  <w:lang w:val="kk-KZ"/>
                </w:rPr>
                <w:t>университетінің</w:t>
              </w:r>
              <w:r w:rsidR="008F20A9" w:rsidRPr="00EC389D">
                <w:rPr>
                  <w:lang w:val="kk-KZ"/>
                </w:rPr>
                <w:t xml:space="preserve"> </w:t>
              </w:r>
              <w:r w:rsidR="008F20A9" w:rsidRPr="00285709">
                <w:rPr>
                  <w:lang w:val="kk-KZ"/>
                </w:rPr>
                <w:t>Хабарлары</w:t>
              </w:r>
              <w:r w:rsidR="008F20A9" w:rsidRPr="00EC389D">
                <w:rPr>
                  <w:lang w:val="kk-KZ"/>
                </w:rPr>
                <w:t xml:space="preserve"> </w:t>
              </w:r>
              <w:r w:rsidR="008F20A9" w:rsidRPr="00285709">
                <w:rPr>
                  <w:lang w:val="kk-KZ"/>
                </w:rPr>
                <w:t>математика</w:t>
              </w:r>
              <w:r w:rsidR="008F20A9" w:rsidRPr="00EC389D">
                <w:rPr>
                  <w:lang w:val="kk-KZ"/>
                </w:rPr>
                <w:t xml:space="preserve">, </w:t>
              </w:r>
              <w:r w:rsidR="008F20A9" w:rsidRPr="00285709">
                <w:rPr>
                  <w:lang w:val="kk-KZ"/>
                </w:rPr>
                <w:t>физика</w:t>
              </w:r>
              <w:r w:rsidR="008F20A9" w:rsidRPr="00EC389D">
                <w:rPr>
                  <w:lang w:val="kk-KZ"/>
                </w:rPr>
                <w:t xml:space="preserve">, </w:t>
              </w:r>
              <w:r w:rsidR="008F20A9" w:rsidRPr="00285709">
                <w:rPr>
                  <w:lang w:val="kk-KZ"/>
                </w:rPr>
                <w:t>информатика</w:t>
              </w:r>
              <w:r w:rsidR="008F20A9" w:rsidRPr="00EC389D">
                <w:rPr>
                  <w:lang w:val="kk-KZ"/>
                </w:rPr>
                <w:t xml:space="preserve"> </w:t>
              </w:r>
              <w:r w:rsidR="008F20A9" w:rsidRPr="00285709">
                <w:rPr>
                  <w:lang w:val="kk-KZ"/>
                </w:rPr>
                <w:t>сериясы</w:t>
              </w:r>
            </w:hyperlink>
            <w:r w:rsidR="008F20A9" w:rsidRPr="00EC389D">
              <w:rPr>
                <w:lang w:val="kk-KZ"/>
              </w:rPr>
              <w:t xml:space="preserve">.  </w:t>
            </w:r>
            <w:r w:rsidR="008F20A9" w:rsidRPr="00CF41B7">
              <w:rPr>
                <w:lang w:val="en-US"/>
              </w:rPr>
              <w:t>– 2023. 25(2). 30-38.</w:t>
            </w:r>
          </w:p>
          <w:p w14:paraId="1AEEF9A7" w14:textId="120240DA" w:rsidR="008F20A9" w:rsidRPr="0006152F" w:rsidRDefault="00000000" w:rsidP="008F20A9">
            <w:pPr>
              <w:rPr>
                <w:lang w:val="en-US"/>
              </w:rPr>
            </w:pPr>
            <w:hyperlink r:id="rId12" w:history="1">
              <w:r w:rsidR="008F20A9" w:rsidRPr="00472F43">
                <w:rPr>
                  <w:lang w:val="en-US"/>
                </w:rPr>
                <w:t xml:space="preserve"> </w:t>
              </w:r>
              <w:r w:rsidR="008F20A9" w:rsidRPr="00C15E1C">
                <w:rPr>
                  <w:lang w:val="en-US"/>
                </w:rPr>
                <w:t>DOI: 10.47526/2023-2/2524-0080.03</w:t>
              </w:r>
            </w:hyperlink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EC33F0" w14:textId="7B7EA676" w:rsidR="008F20A9" w:rsidRPr="00994508" w:rsidRDefault="008F20A9" w:rsidP="008F20A9">
            <w:pPr>
              <w:jc w:val="center"/>
              <w:rPr>
                <w:spacing w:val="2"/>
              </w:rPr>
            </w:pPr>
            <w:r w:rsidRPr="00994508">
              <w:rPr>
                <w:spacing w:val="2"/>
              </w:rPr>
              <w:t>-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9167D6" w14:textId="44C4F0B5" w:rsidR="008F20A9" w:rsidRPr="00994508" w:rsidRDefault="008F20A9" w:rsidP="008F20A9">
            <w:pPr>
              <w:jc w:val="center"/>
              <w:rPr>
                <w:spacing w:val="2"/>
              </w:rPr>
            </w:pPr>
            <w:r w:rsidRPr="00994508">
              <w:rPr>
                <w:spacing w:val="2"/>
              </w:rPr>
              <w:t>-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495AEE" w14:textId="525322B3" w:rsidR="008F20A9" w:rsidRDefault="008F20A9" w:rsidP="008F20A9">
            <w:pPr>
              <w:spacing w:line="285" w:lineRule="atLeast"/>
              <w:jc w:val="center"/>
              <w:textAlignment w:val="baseline"/>
            </w:pPr>
            <w:r w:rsidRPr="00994508">
              <w:rPr>
                <w:spacing w:val="2"/>
              </w:rPr>
              <w:t>-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321C61" w14:textId="5A6709CA" w:rsidR="008F20A9" w:rsidRPr="00A66D51" w:rsidRDefault="008F20A9" w:rsidP="008F20A9">
            <w:pPr>
              <w:spacing w:line="285" w:lineRule="atLeast"/>
              <w:textAlignment w:val="baseline"/>
              <w:rPr>
                <w:u w:val="single"/>
                <w:lang w:val="kk-KZ"/>
              </w:rPr>
            </w:pPr>
            <w:r>
              <w:rPr>
                <w:u w:val="single"/>
                <w:lang w:val="kk-KZ"/>
              </w:rPr>
              <w:t>Бөріханов М</w:t>
            </w:r>
            <w:r w:rsidRPr="006B4A0A">
              <w:rPr>
                <w:u w:val="single"/>
                <w:lang w:val="en-US"/>
              </w:rPr>
              <w:t>.</w:t>
            </w:r>
            <w:r w:rsidRPr="006B4A0A">
              <w:rPr>
                <w:lang w:val="en-US"/>
              </w:rPr>
              <w:t>,</w:t>
            </w:r>
            <w:r w:rsidRPr="0006152F">
              <w:rPr>
                <w:lang w:val="en-US"/>
              </w:rPr>
              <w:t xml:space="preserve"> </w:t>
            </w:r>
            <w:r>
              <w:t>Мамбетов</w:t>
            </w:r>
            <w:r>
              <w:rPr>
                <w:lang w:val="kk-KZ"/>
              </w:rPr>
              <w:t xml:space="preserve"> </w:t>
            </w:r>
            <w:r>
              <w:t>С.</w:t>
            </w:r>
          </w:p>
        </w:tc>
        <w:tc>
          <w:tcPr>
            <w:tcW w:w="12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776665" w14:textId="47DB5C7C" w:rsidR="008F20A9" w:rsidRDefault="009B4451" w:rsidP="008F20A9">
            <w:pPr>
              <w:rPr>
                <w:spacing w:val="2"/>
                <w:lang w:val="kk-KZ"/>
              </w:rPr>
            </w:pPr>
            <w:r>
              <w:rPr>
                <w:spacing w:val="2"/>
                <w:lang w:val="kk-KZ"/>
              </w:rPr>
              <w:t>Бірінші</w:t>
            </w:r>
            <w:r w:rsidRPr="006B4A0A">
              <w:rPr>
                <w:spacing w:val="2"/>
              </w:rPr>
              <w:t xml:space="preserve"> </w:t>
            </w:r>
            <w:r w:rsidRPr="00AD6812">
              <w:rPr>
                <w:spacing w:val="2"/>
              </w:rPr>
              <w:t>автор</w:t>
            </w:r>
          </w:p>
        </w:tc>
      </w:tr>
      <w:tr w:rsidR="008F20A9" w:rsidRPr="00EF6E96" w14:paraId="190BBED1" w14:textId="77777777" w:rsidTr="00EC389D">
        <w:tc>
          <w:tcPr>
            <w:tcW w:w="15813" w:type="dxa"/>
            <w:gridSpan w:val="9"/>
            <w:tcBorders>
              <w:top w:val="single" w:sz="6" w:space="0" w:color="CFCFCF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966C9" w14:textId="77777777" w:rsidR="008F20A9" w:rsidRPr="00EC389D" w:rsidRDefault="008F20A9" w:rsidP="008F20A9">
            <w:pPr>
              <w:rPr>
                <w:spacing w:val="2"/>
              </w:rPr>
            </w:pPr>
          </w:p>
          <w:p w14:paraId="1A478EC3" w14:textId="77777777" w:rsidR="008F20A9" w:rsidRPr="00EC389D" w:rsidRDefault="008F20A9" w:rsidP="008F20A9">
            <w:pPr>
              <w:rPr>
                <w:spacing w:val="2"/>
              </w:rPr>
            </w:pPr>
          </w:p>
          <w:p w14:paraId="292805D8" w14:textId="3E6AF24B" w:rsidR="008F20A9" w:rsidRPr="00285709" w:rsidRDefault="008F20A9" w:rsidP="008F20A9">
            <w:pPr>
              <w:rPr>
                <w:spacing w:val="2"/>
              </w:rPr>
            </w:pPr>
          </w:p>
          <w:p w14:paraId="1C9F153C" w14:textId="3BD51CFE" w:rsidR="008F20A9" w:rsidRPr="00EC389D" w:rsidRDefault="008F20A9" w:rsidP="008F20A9">
            <w:pPr>
              <w:rPr>
                <w:spacing w:val="2"/>
              </w:rPr>
            </w:pPr>
          </w:p>
          <w:p w14:paraId="438CB7BC" w14:textId="14E5F460" w:rsidR="008F20A9" w:rsidRPr="00EC389D" w:rsidRDefault="008F20A9" w:rsidP="008F20A9">
            <w:pPr>
              <w:rPr>
                <w:spacing w:val="2"/>
              </w:rPr>
            </w:pPr>
          </w:p>
          <w:p w14:paraId="08718BA1" w14:textId="5193C0A1" w:rsidR="008F20A9" w:rsidRDefault="008F20A9" w:rsidP="008F20A9">
            <w:pPr>
              <w:tabs>
                <w:tab w:val="left" w:pos="9716"/>
              </w:tabs>
              <w:spacing w:line="360" w:lineRule="auto"/>
              <w:ind w:left="3602"/>
            </w:pPr>
            <w:r>
              <w:rPr>
                <w:lang w:val="kk-KZ"/>
              </w:rPr>
              <w:t>Ізденуші</w:t>
            </w:r>
            <w:r w:rsidRPr="0010634C">
              <w:t xml:space="preserve"> </w:t>
            </w:r>
            <w:r>
              <w:rPr>
                <w:lang w:val="kk-KZ"/>
              </w:rPr>
              <w:t xml:space="preserve">                                                                                           </w:t>
            </w:r>
            <w:r>
              <w:rPr>
                <w:spacing w:val="2"/>
                <w:lang w:val="kk-KZ"/>
              </w:rPr>
              <w:t>Бөріханов</w:t>
            </w:r>
            <w:r>
              <w:t xml:space="preserve"> </w:t>
            </w:r>
            <w:r>
              <w:rPr>
                <w:lang w:val="kk-KZ"/>
              </w:rPr>
              <w:t>М</w:t>
            </w:r>
            <w:r w:rsidRPr="0010634C">
              <w:t>.</w:t>
            </w:r>
            <w:r>
              <w:rPr>
                <w:lang w:val="kk-KZ"/>
              </w:rPr>
              <w:t>Б</w:t>
            </w:r>
            <w:r w:rsidRPr="0010634C">
              <w:t>.</w:t>
            </w:r>
          </w:p>
          <w:p w14:paraId="07065B49" w14:textId="037FD72F" w:rsidR="008F20A9" w:rsidRDefault="008F20A9" w:rsidP="008F20A9">
            <w:pPr>
              <w:spacing w:line="360" w:lineRule="auto"/>
              <w:ind w:left="3602"/>
              <w:rPr>
                <w:lang w:val="kk-KZ"/>
              </w:rPr>
            </w:pPr>
            <w:r>
              <w:rPr>
                <w:lang w:val="kk-KZ"/>
              </w:rPr>
              <w:t xml:space="preserve">Ғалым хатшы       </w:t>
            </w:r>
            <w:r w:rsidRPr="0010634C">
              <w:t xml:space="preserve">                                        </w:t>
            </w:r>
            <w:r>
              <w:t xml:space="preserve">        </w:t>
            </w:r>
            <w:r w:rsidR="008064C8">
              <w:t xml:space="preserve">                    </w:t>
            </w:r>
            <w:r>
              <w:t xml:space="preserve"> </w:t>
            </w:r>
            <w:r>
              <w:rPr>
                <w:lang w:val="kk-KZ"/>
              </w:rPr>
              <w:t xml:space="preserve">       </w:t>
            </w:r>
            <w:proofErr w:type="spellStart"/>
            <w:r w:rsidRPr="0010634C">
              <w:t>Сахауева</w:t>
            </w:r>
            <w:proofErr w:type="spellEnd"/>
            <w:r w:rsidRPr="0010634C">
              <w:t xml:space="preserve"> М.А.</w:t>
            </w:r>
          </w:p>
          <w:p w14:paraId="56A87E8D" w14:textId="77777777" w:rsidR="008F20A9" w:rsidRPr="00EC389D" w:rsidRDefault="008F20A9" w:rsidP="008F20A9">
            <w:pPr>
              <w:rPr>
                <w:spacing w:val="2"/>
              </w:rPr>
            </w:pPr>
          </w:p>
        </w:tc>
      </w:tr>
    </w:tbl>
    <w:p w14:paraId="1729BD89" w14:textId="6DF243B2" w:rsidR="0073600D" w:rsidRPr="00EC389D" w:rsidRDefault="0073600D" w:rsidP="00DC1057">
      <w:pPr>
        <w:spacing w:line="360" w:lineRule="auto"/>
      </w:pPr>
    </w:p>
    <w:sectPr w:rsidR="0073600D" w:rsidRPr="00EC389D" w:rsidSect="00BE2BCA">
      <w:footerReference w:type="default" r:id="rId13"/>
      <w:pgSz w:w="16838" w:h="11906" w:orient="landscape"/>
      <w:pgMar w:top="1134" w:right="851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2D5CD" w14:textId="77777777" w:rsidR="0025626E" w:rsidRDefault="0025626E">
      <w:r>
        <w:separator/>
      </w:r>
    </w:p>
  </w:endnote>
  <w:endnote w:type="continuationSeparator" w:id="0">
    <w:p w14:paraId="369FD471" w14:textId="77777777" w:rsidR="0025626E" w:rsidRDefault="00256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6058D" w14:textId="77777777" w:rsidR="00C75194" w:rsidRDefault="00C75194" w:rsidP="00BE2BCA">
    <w:pPr>
      <w:pStyle w:val="a6"/>
      <w:rPr>
        <w:lang w:val="kk-KZ"/>
      </w:rPr>
    </w:pPr>
  </w:p>
  <w:p w14:paraId="44DF9284" w14:textId="77777777" w:rsidR="00C75194" w:rsidRPr="00DB502F" w:rsidRDefault="00C75194" w:rsidP="00BE2BCA">
    <w:pPr>
      <w:pStyle w:val="a6"/>
      <w:rPr>
        <w:lang w:val="kk-KZ"/>
      </w:rPr>
    </w:pPr>
    <w:r>
      <w:rPr>
        <w:lang w:val="kk-KZ"/>
      </w:rPr>
      <w:t xml:space="preserve">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44BEF" w14:textId="77777777" w:rsidR="0025626E" w:rsidRDefault="0025626E">
      <w:r>
        <w:separator/>
      </w:r>
    </w:p>
  </w:footnote>
  <w:footnote w:type="continuationSeparator" w:id="0">
    <w:p w14:paraId="3BC7213A" w14:textId="77777777" w:rsidR="0025626E" w:rsidRDefault="002562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82CE0"/>
    <w:multiLevelType w:val="multilevel"/>
    <w:tmpl w:val="A620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856557"/>
    <w:multiLevelType w:val="singleLevel"/>
    <w:tmpl w:val="18D063CA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" w15:restartNumberingAfterBreak="0">
    <w:nsid w:val="14CC0BB5"/>
    <w:multiLevelType w:val="hybridMultilevel"/>
    <w:tmpl w:val="C032C2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76878"/>
    <w:multiLevelType w:val="hybridMultilevel"/>
    <w:tmpl w:val="05EED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35CDD"/>
    <w:multiLevelType w:val="singleLevel"/>
    <w:tmpl w:val="A704BB48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5" w15:restartNumberingAfterBreak="0">
    <w:nsid w:val="2B830346"/>
    <w:multiLevelType w:val="singleLevel"/>
    <w:tmpl w:val="76B45104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6" w15:restartNumberingAfterBreak="0">
    <w:nsid w:val="2CD23AFB"/>
    <w:multiLevelType w:val="hybridMultilevel"/>
    <w:tmpl w:val="EC981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16575"/>
    <w:multiLevelType w:val="singleLevel"/>
    <w:tmpl w:val="2132EF1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7810349"/>
    <w:multiLevelType w:val="hybridMultilevel"/>
    <w:tmpl w:val="8E98C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1F30A0"/>
    <w:multiLevelType w:val="singleLevel"/>
    <w:tmpl w:val="2F9A73DC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0" w15:restartNumberingAfterBreak="0">
    <w:nsid w:val="42B00EE8"/>
    <w:multiLevelType w:val="singleLevel"/>
    <w:tmpl w:val="039849E0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1" w15:restartNumberingAfterBreak="0">
    <w:nsid w:val="44B81171"/>
    <w:multiLevelType w:val="singleLevel"/>
    <w:tmpl w:val="7C08DD7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68A658A"/>
    <w:multiLevelType w:val="singleLevel"/>
    <w:tmpl w:val="39ACE4C6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3" w15:restartNumberingAfterBreak="0">
    <w:nsid w:val="4D0D2D1D"/>
    <w:multiLevelType w:val="singleLevel"/>
    <w:tmpl w:val="E1EEF0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51C40B50"/>
    <w:multiLevelType w:val="singleLevel"/>
    <w:tmpl w:val="474215F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5" w15:restartNumberingAfterBreak="0">
    <w:nsid w:val="5F574EA9"/>
    <w:multiLevelType w:val="singleLevel"/>
    <w:tmpl w:val="C0A04074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6" w15:restartNumberingAfterBreak="0">
    <w:nsid w:val="6C7168BC"/>
    <w:multiLevelType w:val="singleLevel"/>
    <w:tmpl w:val="77708214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7" w15:restartNumberingAfterBreak="0">
    <w:nsid w:val="73803C66"/>
    <w:multiLevelType w:val="hybridMultilevel"/>
    <w:tmpl w:val="C6A062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44056F"/>
    <w:multiLevelType w:val="singleLevel"/>
    <w:tmpl w:val="4EFCB21A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9" w15:restartNumberingAfterBreak="0">
    <w:nsid w:val="7D5E4341"/>
    <w:multiLevelType w:val="singleLevel"/>
    <w:tmpl w:val="D3A6034A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0" w15:restartNumberingAfterBreak="0">
    <w:nsid w:val="7F512698"/>
    <w:multiLevelType w:val="hybridMultilevel"/>
    <w:tmpl w:val="4C62A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201441">
    <w:abstractNumId w:val="20"/>
  </w:num>
  <w:num w:numId="2" w16cid:durableId="754471080">
    <w:abstractNumId w:val="19"/>
  </w:num>
  <w:num w:numId="3" w16cid:durableId="403186641">
    <w:abstractNumId w:val="16"/>
  </w:num>
  <w:num w:numId="4" w16cid:durableId="71045011">
    <w:abstractNumId w:val="11"/>
  </w:num>
  <w:num w:numId="5" w16cid:durableId="92677442">
    <w:abstractNumId w:val="10"/>
  </w:num>
  <w:num w:numId="6" w16cid:durableId="1831632625">
    <w:abstractNumId w:val="13"/>
  </w:num>
  <w:num w:numId="7" w16cid:durableId="1851286286">
    <w:abstractNumId w:val="5"/>
  </w:num>
  <w:num w:numId="8" w16cid:durableId="524825343">
    <w:abstractNumId w:val="7"/>
  </w:num>
  <w:num w:numId="9" w16cid:durableId="155339626">
    <w:abstractNumId w:val="9"/>
  </w:num>
  <w:num w:numId="10" w16cid:durableId="210195525">
    <w:abstractNumId w:val="14"/>
  </w:num>
  <w:num w:numId="11" w16cid:durableId="701857001">
    <w:abstractNumId w:val="4"/>
  </w:num>
  <w:num w:numId="12" w16cid:durableId="1548490906">
    <w:abstractNumId w:val="18"/>
  </w:num>
  <w:num w:numId="13" w16cid:durableId="1115949040">
    <w:abstractNumId w:val="12"/>
  </w:num>
  <w:num w:numId="14" w16cid:durableId="1666855905">
    <w:abstractNumId w:val="15"/>
  </w:num>
  <w:num w:numId="15" w16cid:durableId="1461335495">
    <w:abstractNumId w:val="1"/>
  </w:num>
  <w:num w:numId="16" w16cid:durableId="1216089094">
    <w:abstractNumId w:val="3"/>
  </w:num>
  <w:num w:numId="17" w16cid:durableId="631323415">
    <w:abstractNumId w:val="2"/>
  </w:num>
  <w:num w:numId="18" w16cid:durableId="505559243">
    <w:abstractNumId w:val="8"/>
  </w:num>
  <w:num w:numId="19" w16cid:durableId="946352996">
    <w:abstractNumId w:val="6"/>
  </w:num>
  <w:num w:numId="20" w16cid:durableId="2137022784">
    <w:abstractNumId w:val="17"/>
  </w:num>
  <w:num w:numId="21" w16cid:durableId="1832481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B08"/>
    <w:rsid w:val="00001096"/>
    <w:rsid w:val="000219B1"/>
    <w:rsid w:val="000271D1"/>
    <w:rsid w:val="00033574"/>
    <w:rsid w:val="000371AE"/>
    <w:rsid w:val="00037269"/>
    <w:rsid w:val="00041FE0"/>
    <w:rsid w:val="00047B76"/>
    <w:rsid w:val="0006152F"/>
    <w:rsid w:val="00077B1D"/>
    <w:rsid w:val="0009420C"/>
    <w:rsid w:val="00097D8E"/>
    <w:rsid w:val="000B6019"/>
    <w:rsid w:val="000E3491"/>
    <w:rsid w:val="000F142F"/>
    <w:rsid w:val="000F3AD6"/>
    <w:rsid w:val="001076BF"/>
    <w:rsid w:val="00111764"/>
    <w:rsid w:val="001158E2"/>
    <w:rsid w:val="001775BA"/>
    <w:rsid w:val="00186661"/>
    <w:rsid w:val="00186713"/>
    <w:rsid w:val="0019531F"/>
    <w:rsid w:val="001D5B1A"/>
    <w:rsid w:val="001F58DD"/>
    <w:rsid w:val="00205D96"/>
    <w:rsid w:val="00210B39"/>
    <w:rsid w:val="00226D7B"/>
    <w:rsid w:val="00235147"/>
    <w:rsid w:val="00235557"/>
    <w:rsid w:val="0025626E"/>
    <w:rsid w:val="00271A19"/>
    <w:rsid w:val="00285709"/>
    <w:rsid w:val="00294445"/>
    <w:rsid w:val="002B5843"/>
    <w:rsid w:val="002C4222"/>
    <w:rsid w:val="002D2080"/>
    <w:rsid w:val="00306959"/>
    <w:rsid w:val="00354827"/>
    <w:rsid w:val="00377BD3"/>
    <w:rsid w:val="0038081E"/>
    <w:rsid w:val="00381FB2"/>
    <w:rsid w:val="00385230"/>
    <w:rsid w:val="0039371E"/>
    <w:rsid w:val="003963C1"/>
    <w:rsid w:val="004234F7"/>
    <w:rsid w:val="004260C6"/>
    <w:rsid w:val="00434B24"/>
    <w:rsid w:val="00455EB1"/>
    <w:rsid w:val="00484C20"/>
    <w:rsid w:val="004B57A7"/>
    <w:rsid w:val="004C2205"/>
    <w:rsid w:val="004C61D7"/>
    <w:rsid w:val="004C67B5"/>
    <w:rsid w:val="004F4217"/>
    <w:rsid w:val="005060E1"/>
    <w:rsid w:val="005267E0"/>
    <w:rsid w:val="00541C91"/>
    <w:rsid w:val="005459FA"/>
    <w:rsid w:val="00550B08"/>
    <w:rsid w:val="00562CF0"/>
    <w:rsid w:val="005758C2"/>
    <w:rsid w:val="005905EB"/>
    <w:rsid w:val="0059219C"/>
    <w:rsid w:val="005A6E16"/>
    <w:rsid w:val="005A7C84"/>
    <w:rsid w:val="005E0CC8"/>
    <w:rsid w:val="0064481D"/>
    <w:rsid w:val="00646135"/>
    <w:rsid w:val="00672976"/>
    <w:rsid w:val="0067645A"/>
    <w:rsid w:val="006852C2"/>
    <w:rsid w:val="006A0F93"/>
    <w:rsid w:val="006B379E"/>
    <w:rsid w:val="006B4A0A"/>
    <w:rsid w:val="006E122F"/>
    <w:rsid w:val="006E31AA"/>
    <w:rsid w:val="006E7C2B"/>
    <w:rsid w:val="007031BE"/>
    <w:rsid w:val="00721733"/>
    <w:rsid w:val="0073600D"/>
    <w:rsid w:val="007374CF"/>
    <w:rsid w:val="007614E4"/>
    <w:rsid w:val="007725E4"/>
    <w:rsid w:val="007A16B9"/>
    <w:rsid w:val="007B4F69"/>
    <w:rsid w:val="008064C8"/>
    <w:rsid w:val="008078B6"/>
    <w:rsid w:val="0084549C"/>
    <w:rsid w:val="00867DA3"/>
    <w:rsid w:val="00874D74"/>
    <w:rsid w:val="008815AF"/>
    <w:rsid w:val="00886090"/>
    <w:rsid w:val="00893C78"/>
    <w:rsid w:val="008A41AF"/>
    <w:rsid w:val="008D5EF0"/>
    <w:rsid w:val="008F15C5"/>
    <w:rsid w:val="008F20A9"/>
    <w:rsid w:val="0090791F"/>
    <w:rsid w:val="00921E32"/>
    <w:rsid w:val="00960CA8"/>
    <w:rsid w:val="0096473E"/>
    <w:rsid w:val="00975693"/>
    <w:rsid w:val="00977EAE"/>
    <w:rsid w:val="009807A6"/>
    <w:rsid w:val="00983C13"/>
    <w:rsid w:val="00994508"/>
    <w:rsid w:val="009A19D4"/>
    <w:rsid w:val="009A5254"/>
    <w:rsid w:val="009B31EC"/>
    <w:rsid w:val="009B4451"/>
    <w:rsid w:val="009E33F3"/>
    <w:rsid w:val="009F1740"/>
    <w:rsid w:val="00A26525"/>
    <w:rsid w:val="00A2654F"/>
    <w:rsid w:val="00A5346B"/>
    <w:rsid w:val="00A6571D"/>
    <w:rsid w:val="00A66D51"/>
    <w:rsid w:val="00A71977"/>
    <w:rsid w:val="00A75DB3"/>
    <w:rsid w:val="00AA7972"/>
    <w:rsid w:val="00AD6812"/>
    <w:rsid w:val="00AF21C4"/>
    <w:rsid w:val="00B009CE"/>
    <w:rsid w:val="00B10C43"/>
    <w:rsid w:val="00B137CA"/>
    <w:rsid w:val="00B3776A"/>
    <w:rsid w:val="00B418D8"/>
    <w:rsid w:val="00B434B5"/>
    <w:rsid w:val="00B60D11"/>
    <w:rsid w:val="00B75BC5"/>
    <w:rsid w:val="00B94DE4"/>
    <w:rsid w:val="00BE2BCA"/>
    <w:rsid w:val="00BF498A"/>
    <w:rsid w:val="00C15E1C"/>
    <w:rsid w:val="00C24884"/>
    <w:rsid w:val="00C2748E"/>
    <w:rsid w:val="00C358BF"/>
    <w:rsid w:val="00C36093"/>
    <w:rsid w:val="00C75194"/>
    <w:rsid w:val="00C9614C"/>
    <w:rsid w:val="00CD6728"/>
    <w:rsid w:val="00D01564"/>
    <w:rsid w:val="00D115E2"/>
    <w:rsid w:val="00D322B1"/>
    <w:rsid w:val="00D324AB"/>
    <w:rsid w:val="00D50E10"/>
    <w:rsid w:val="00D673C3"/>
    <w:rsid w:val="00D9031D"/>
    <w:rsid w:val="00DB52A7"/>
    <w:rsid w:val="00DC0738"/>
    <w:rsid w:val="00DC1057"/>
    <w:rsid w:val="00DF5447"/>
    <w:rsid w:val="00E03130"/>
    <w:rsid w:val="00E04311"/>
    <w:rsid w:val="00E14EEC"/>
    <w:rsid w:val="00E16271"/>
    <w:rsid w:val="00E55322"/>
    <w:rsid w:val="00E6269A"/>
    <w:rsid w:val="00E80E6D"/>
    <w:rsid w:val="00E83459"/>
    <w:rsid w:val="00E83BDC"/>
    <w:rsid w:val="00E85820"/>
    <w:rsid w:val="00EA3353"/>
    <w:rsid w:val="00EC389D"/>
    <w:rsid w:val="00F01071"/>
    <w:rsid w:val="00F01C5B"/>
    <w:rsid w:val="00F033A5"/>
    <w:rsid w:val="00F32AC3"/>
    <w:rsid w:val="00F625A4"/>
    <w:rsid w:val="00F77343"/>
    <w:rsid w:val="00F82A7F"/>
    <w:rsid w:val="00FB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385A4"/>
  <w15:chartTrackingRefBased/>
  <w15:docId w15:val="{87276C8E-27AC-0C4E-B4C9-E3F4937F6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B08"/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550B0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50B0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50B0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0B08"/>
    <w:rPr>
      <w:rFonts w:ascii="Times New Roman" w:eastAsia="Times New Roman" w:hAnsi="Times New Roman" w:cs="Times New Roman"/>
      <w:b/>
      <w:bCs/>
      <w:kern w:val="36"/>
      <w:sz w:val="48"/>
      <w:szCs w:val="48"/>
      <w:lang w:val="en-US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550B08"/>
    <w:rPr>
      <w:rFonts w:ascii="Calibri Light" w:eastAsia="Times New Roman" w:hAnsi="Calibri Light" w:cs="Times New Roman"/>
      <w:b/>
      <w:bCs/>
      <w:i/>
      <w:iCs/>
      <w:kern w:val="0"/>
      <w:sz w:val="28"/>
      <w:szCs w:val="28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550B08"/>
    <w:rPr>
      <w:rFonts w:ascii="Calibri Light" w:eastAsia="Times New Roman" w:hAnsi="Calibri Light" w:cs="Times New Roman"/>
      <w:b/>
      <w:bCs/>
      <w:kern w:val="0"/>
      <w:sz w:val="26"/>
      <w:szCs w:val="26"/>
      <w14:ligatures w14:val="none"/>
    </w:rPr>
  </w:style>
  <w:style w:type="table" w:styleId="a3">
    <w:name w:val="Table Grid"/>
    <w:basedOn w:val="a1"/>
    <w:rsid w:val="00550B08"/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550B0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50B08"/>
    <w:rPr>
      <w:rFonts w:ascii="Times New Roman" w:eastAsia="Times New Roman" w:hAnsi="Times New Roman" w:cs="Times New Roman"/>
      <w:kern w:val="0"/>
      <w14:ligatures w14:val="none"/>
    </w:rPr>
  </w:style>
  <w:style w:type="paragraph" w:styleId="a6">
    <w:name w:val="footer"/>
    <w:basedOn w:val="a"/>
    <w:link w:val="a7"/>
    <w:rsid w:val="00550B0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50B08"/>
    <w:rPr>
      <w:rFonts w:ascii="Times New Roman" w:eastAsia="Times New Roman" w:hAnsi="Times New Roman" w:cs="Times New Roman"/>
      <w:kern w:val="0"/>
      <w14:ligatures w14:val="none"/>
    </w:rPr>
  </w:style>
  <w:style w:type="paragraph" w:styleId="a8">
    <w:name w:val="Balloon Text"/>
    <w:basedOn w:val="a"/>
    <w:link w:val="a9"/>
    <w:rsid w:val="00550B0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550B08"/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styleId="aa">
    <w:name w:val="Hyperlink"/>
    <w:rsid w:val="00550B08"/>
    <w:rPr>
      <w:color w:val="0563C1"/>
      <w:u w:val="single"/>
    </w:rPr>
  </w:style>
  <w:style w:type="character" w:customStyle="1" w:styleId="apple-converted-space">
    <w:name w:val="apple-converted-space"/>
    <w:rsid w:val="00550B08"/>
  </w:style>
  <w:style w:type="character" w:customStyle="1" w:styleId="grame">
    <w:name w:val="grame"/>
    <w:rsid w:val="00550B08"/>
  </w:style>
  <w:style w:type="character" w:customStyle="1" w:styleId="spelle">
    <w:name w:val="spelle"/>
    <w:rsid w:val="00550B08"/>
  </w:style>
  <w:style w:type="character" w:customStyle="1" w:styleId="journaltitle">
    <w:name w:val="journaltitle"/>
    <w:rsid w:val="00550B08"/>
  </w:style>
  <w:style w:type="character" w:styleId="ab">
    <w:name w:val="Strong"/>
    <w:uiPriority w:val="22"/>
    <w:qFormat/>
    <w:rsid w:val="00550B08"/>
    <w:rPr>
      <w:b/>
      <w:bCs/>
    </w:rPr>
  </w:style>
  <w:style w:type="paragraph" w:styleId="ac">
    <w:name w:val="List Paragraph"/>
    <w:basedOn w:val="a"/>
    <w:uiPriority w:val="34"/>
    <w:qFormat/>
    <w:rsid w:val="00550B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ad">
    <w:name w:val="Emphasis"/>
    <w:uiPriority w:val="20"/>
    <w:qFormat/>
    <w:rsid w:val="00550B08"/>
    <w:rPr>
      <w:i/>
      <w:iCs/>
    </w:rPr>
  </w:style>
  <w:style w:type="character" w:customStyle="1" w:styleId="serialtitle">
    <w:name w:val="serial_title"/>
    <w:rsid w:val="00550B08"/>
  </w:style>
  <w:style w:type="character" w:customStyle="1" w:styleId="doilink">
    <w:name w:val="doi_link"/>
    <w:rsid w:val="00550B08"/>
  </w:style>
  <w:style w:type="character" w:customStyle="1" w:styleId="title-text">
    <w:name w:val="title-text"/>
    <w:rsid w:val="00550B08"/>
  </w:style>
  <w:style w:type="paragraph" w:styleId="ae">
    <w:name w:val="Normal (Web)"/>
    <w:basedOn w:val="a"/>
    <w:uiPriority w:val="99"/>
    <w:unhideWhenUsed/>
    <w:rsid w:val="00550B08"/>
    <w:pPr>
      <w:spacing w:before="100" w:beforeAutospacing="1" w:after="100" w:afterAutospacing="1"/>
    </w:pPr>
  </w:style>
  <w:style w:type="character" w:customStyle="1" w:styleId="typography-modulelvnit">
    <w:name w:val="typography-module__lvnit"/>
    <w:rsid w:val="00550B08"/>
  </w:style>
  <w:style w:type="character" w:customStyle="1" w:styleId="linktext">
    <w:name w:val="link__text"/>
    <w:rsid w:val="00550B08"/>
  </w:style>
  <w:style w:type="paragraph" w:styleId="af">
    <w:name w:val="Body Text"/>
    <w:basedOn w:val="a"/>
    <w:link w:val="af0"/>
    <w:uiPriority w:val="1"/>
    <w:qFormat/>
    <w:rsid w:val="00550B08"/>
    <w:pPr>
      <w:widowControl w:val="0"/>
      <w:autoSpaceDE w:val="0"/>
      <w:autoSpaceDN w:val="0"/>
    </w:pPr>
  </w:style>
  <w:style w:type="character" w:customStyle="1" w:styleId="af0">
    <w:name w:val="Основной текст Знак"/>
    <w:basedOn w:val="a0"/>
    <w:link w:val="af"/>
    <w:uiPriority w:val="1"/>
    <w:rsid w:val="00550B08"/>
    <w:rPr>
      <w:rFonts w:ascii="Times New Roman" w:eastAsia="Times New Roman" w:hAnsi="Times New Roman" w:cs="Times New Roman"/>
      <w:kern w:val="0"/>
      <w:lang w:val="ru-RU"/>
      <w14:ligatures w14:val="none"/>
    </w:rPr>
  </w:style>
  <w:style w:type="character" w:customStyle="1" w:styleId="value">
    <w:name w:val="value"/>
    <w:basedOn w:val="a0"/>
    <w:rsid w:val="00550B08"/>
  </w:style>
  <w:style w:type="character" w:customStyle="1" w:styleId="ng-star-inserted">
    <w:name w:val="ng-star-inserted"/>
    <w:basedOn w:val="a0"/>
    <w:rsid w:val="00550B08"/>
  </w:style>
  <w:style w:type="character" w:customStyle="1" w:styleId="highlight-modulemmpyy">
    <w:name w:val="highlight-module__mmpyy"/>
    <w:basedOn w:val="a0"/>
    <w:rsid w:val="00550B08"/>
  </w:style>
  <w:style w:type="character" w:styleId="af1">
    <w:name w:val="FollowedHyperlink"/>
    <w:rsid w:val="00550B08"/>
    <w:rPr>
      <w:color w:val="954F72"/>
      <w:u w:val="single"/>
    </w:rPr>
  </w:style>
  <w:style w:type="character" w:customStyle="1" w:styleId="margin-right-20--reversible">
    <w:name w:val="margin-right-20--reversible"/>
    <w:basedOn w:val="a0"/>
    <w:rsid w:val="00550B08"/>
  </w:style>
  <w:style w:type="character" w:customStyle="1" w:styleId="c9dxtc">
    <w:name w:val="c9dxtc"/>
    <w:basedOn w:val="a0"/>
    <w:rsid w:val="00BE2BCA"/>
  </w:style>
  <w:style w:type="character" w:styleId="af2">
    <w:name w:val="Unresolved Mention"/>
    <w:basedOn w:val="a0"/>
    <w:uiPriority w:val="99"/>
    <w:semiHidden/>
    <w:unhideWhenUsed/>
    <w:rsid w:val="006B4A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8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jde.2023.10.020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i.org/10.2989/16073606.2026.2677489" TargetMode="External"/><Relationship Id="rId12" Type="http://schemas.openxmlformats.org/officeDocument/2006/relationships/hyperlink" Target="https://doi.org/10.47526/2023-2/2524-0080.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ournals.ayu.edu.kz/index.php/news/issue/view/6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oi.org/10.70474/z2h3fm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70474/mdyf4e0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1045</Words>
  <Characters>5962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1</cp:lastModifiedBy>
  <cp:revision>22</cp:revision>
  <dcterms:created xsi:type="dcterms:W3CDTF">2026-07-11T23:24:00Z</dcterms:created>
  <dcterms:modified xsi:type="dcterms:W3CDTF">2026-07-23T06:25:00Z</dcterms:modified>
</cp:coreProperties>
</file>