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2152" w14:textId="77777777" w:rsidR="00550B08" w:rsidRPr="002F0425" w:rsidRDefault="00550B08" w:rsidP="00550B08">
      <w:pPr>
        <w:jc w:val="center"/>
        <w:rPr>
          <w:b/>
          <w:lang w:eastAsia="zh-CN"/>
        </w:rPr>
      </w:pPr>
      <w:r w:rsidRPr="002F0425">
        <w:rPr>
          <w:b/>
          <w:lang w:eastAsia="zh-CN"/>
        </w:rPr>
        <w:t xml:space="preserve">СПИСОК </w:t>
      </w:r>
    </w:p>
    <w:p w14:paraId="32630834" w14:textId="77777777" w:rsidR="00550B08" w:rsidRPr="002F0425" w:rsidRDefault="00550B08" w:rsidP="00550B08">
      <w:pPr>
        <w:jc w:val="center"/>
        <w:rPr>
          <w:bCs/>
        </w:rPr>
      </w:pPr>
      <w:r w:rsidRPr="002F0425">
        <w:rPr>
          <w:bCs/>
          <w:lang w:eastAsia="zh-CN"/>
        </w:rPr>
        <w:t xml:space="preserve">научных трудов </w:t>
      </w:r>
      <w:r>
        <w:rPr>
          <w:bCs/>
          <w:lang w:val="kk-KZ" w:eastAsia="zh-CN"/>
        </w:rPr>
        <w:t>главно</w:t>
      </w:r>
      <w:r w:rsidRPr="002F0425">
        <w:rPr>
          <w:bCs/>
          <w:lang w:eastAsia="zh-CN"/>
        </w:rPr>
        <w:t>го научного сотрудника</w:t>
      </w:r>
    </w:p>
    <w:p w14:paraId="1C3E7C53" w14:textId="77777777" w:rsidR="00550B08" w:rsidRPr="00EF6E96" w:rsidRDefault="00550B08" w:rsidP="00550B08">
      <w:pPr>
        <w:jc w:val="center"/>
        <w:rPr>
          <w:bCs/>
          <w:lang w:val="kk-KZ"/>
        </w:rPr>
      </w:pPr>
      <w:r w:rsidRPr="00EF6E96">
        <w:rPr>
          <w:bCs/>
          <w:lang w:val="kk-KZ"/>
        </w:rPr>
        <w:t>Института математики и математического моделирования</w:t>
      </w:r>
    </w:p>
    <w:p w14:paraId="24342FEE" w14:textId="77777777" w:rsidR="00550B08" w:rsidRPr="0023176A" w:rsidRDefault="00550B08" w:rsidP="00550B08">
      <w:pPr>
        <w:jc w:val="center"/>
        <w:rPr>
          <w:spacing w:val="2"/>
          <w:lang w:val="kk-KZ"/>
        </w:rPr>
      </w:pPr>
      <w:r w:rsidRPr="0023176A">
        <w:rPr>
          <w:spacing w:val="2"/>
          <w:lang w:val="kk-KZ"/>
        </w:rPr>
        <w:t>Т</w:t>
      </w:r>
      <w:r w:rsidR="00F625A4">
        <w:rPr>
          <w:spacing w:val="2"/>
          <w:lang w:val="kk-KZ"/>
        </w:rPr>
        <w:t>өребека</w:t>
      </w:r>
      <w:r w:rsidRPr="0023176A">
        <w:rPr>
          <w:spacing w:val="2"/>
          <w:lang w:val="kk-KZ"/>
        </w:rPr>
        <w:t xml:space="preserve"> </w:t>
      </w:r>
      <w:r w:rsidR="00F625A4">
        <w:rPr>
          <w:spacing w:val="2"/>
          <w:lang w:val="kk-KZ"/>
        </w:rPr>
        <w:t>Берікбол</w:t>
      </w:r>
      <w:r w:rsidRPr="0023176A">
        <w:rPr>
          <w:spacing w:val="2"/>
          <w:lang w:val="kk-KZ"/>
        </w:rPr>
        <w:t xml:space="preserve"> </w:t>
      </w:r>
      <w:r w:rsidR="00F625A4">
        <w:rPr>
          <w:spacing w:val="2"/>
          <w:lang w:val="kk-KZ"/>
        </w:rPr>
        <w:t>Тілләбайұлы</w:t>
      </w:r>
      <w:r w:rsidRPr="0023176A">
        <w:rPr>
          <w:spacing w:val="2"/>
          <w:lang w:val="kk-KZ"/>
        </w:rPr>
        <w:t xml:space="preserve"> </w:t>
      </w:r>
    </w:p>
    <w:p w14:paraId="011F84A6" w14:textId="77777777" w:rsidR="00550B08" w:rsidRPr="00F625A4" w:rsidRDefault="00550B08" w:rsidP="00550B08">
      <w:pPr>
        <w:jc w:val="center"/>
        <w:rPr>
          <w:bCs/>
          <w:lang w:val="kk-KZ"/>
        </w:rPr>
      </w:pPr>
      <w:r w:rsidRPr="00F625A4">
        <w:rPr>
          <w:bCs/>
          <w:lang w:val="kk-KZ"/>
        </w:rPr>
        <w:t xml:space="preserve">(после </w:t>
      </w:r>
      <w:r w:rsidR="00F625A4" w:rsidRPr="00F625A4">
        <w:rPr>
          <w:bCs/>
          <w:lang w:val="kk-KZ"/>
        </w:rPr>
        <w:t>получение</w:t>
      </w:r>
      <w:r w:rsidRPr="00F625A4">
        <w:rPr>
          <w:bCs/>
          <w:lang w:val="kk-KZ"/>
        </w:rPr>
        <w:t xml:space="preserve"> </w:t>
      </w:r>
      <w:r w:rsidR="00F625A4" w:rsidRPr="00F625A4">
        <w:rPr>
          <w:bCs/>
          <w:lang w:val="kk-KZ"/>
        </w:rPr>
        <w:t>Ассоциированного профессора</w:t>
      </w:r>
      <w:r w:rsidRPr="00F625A4">
        <w:rPr>
          <w:bCs/>
          <w:lang w:val="kk-KZ"/>
        </w:rPr>
        <w:t>)</w:t>
      </w:r>
    </w:p>
    <w:p w14:paraId="313076D9" w14:textId="62B6FD08" w:rsidR="00550B08" w:rsidRPr="006E31AA" w:rsidRDefault="00550B08" w:rsidP="00550B08">
      <w:pPr>
        <w:shd w:val="clear" w:color="auto" w:fill="FFFFFF"/>
        <w:spacing w:after="360" w:line="285" w:lineRule="atLeast"/>
        <w:textAlignment w:val="baseline"/>
        <w:rPr>
          <w:spacing w:val="2"/>
          <w:lang w:val="kk-KZ"/>
        </w:rPr>
      </w:pPr>
      <w:r w:rsidRPr="006E31AA">
        <w:rPr>
          <w:spacing w:val="2"/>
          <w:lang w:val="kk-KZ"/>
        </w:rPr>
        <w:br/>
        <w:t xml:space="preserve">Фамилия претендента </w:t>
      </w:r>
      <w:r w:rsidR="00F625A4" w:rsidRPr="0023176A">
        <w:rPr>
          <w:spacing w:val="2"/>
          <w:lang w:val="kk-KZ"/>
        </w:rPr>
        <w:t>Т</w:t>
      </w:r>
      <w:r w:rsidR="00F625A4">
        <w:rPr>
          <w:spacing w:val="2"/>
          <w:lang w:val="kk-KZ"/>
        </w:rPr>
        <w:t>өребека</w:t>
      </w:r>
      <w:r w:rsidR="00F625A4" w:rsidRPr="0023176A">
        <w:rPr>
          <w:spacing w:val="2"/>
          <w:lang w:val="kk-KZ"/>
        </w:rPr>
        <w:t xml:space="preserve"> </w:t>
      </w:r>
      <w:r w:rsidR="00F625A4">
        <w:rPr>
          <w:spacing w:val="2"/>
          <w:lang w:val="kk-KZ"/>
        </w:rPr>
        <w:t>Берікбол</w:t>
      </w:r>
      <w:r w:rsidR="00F625A4" w:rsidRPr="0023176A">
        <w:rPr>
          <w:spacing w:val="2"/>
          <w:lang w:val="kk-KZ"/>
        </w:rPr>
        <w:t xml:space="preserve"> </w:t>
      </w:r>
      <w:r w:rsidR="00F625A4">
        <w:rPr>
          <w:spacing w:val="2"/>
          <w:lang w:val="kk-KZ"/>
        </w:rPr>
        <w:t>Тілләбайұлы</w:t>
      </w:r>
      <w:r w:rsidRPr="00EF6E96">
        <w:rPr>
          <w:spacing w:val="2"/>
          <w:u w:val="single"/>
          <w:lang w:val="kk-KZ"/>
        </w:rPr>
        <w:t xml:space="preserve"> (</w:t>
      </w:r>
      <w:r w:rsidR="00F625A4" w:rsidRPr="00F625A4">
        <w:rPr>
          <w:spacing w:val="2"/>
          <w:u w:val="single"/>
          <w:lang w:val="kk-KZ"/>
        </w:rPr>
        <w:t>Berikbol Torebek</w:t>
      </w:r>
      <w:r w:rsidRPr="00EF6E96">
        <w:rPr>
          <w:spacing w:val="2"/>
          <w:u w:val="single"/>
          <w:lang w:val="kk-KZ"/>
        </w:rPr>
        <w:t>)</w:t>
      </w:r>
      <w:r w:rsidRPr="006E31AA">
        <w:rPr>
          <w:spacing w:val="2"/>
          <w:u w:val="single"/>
          <w:lang w:val="kk-KZ"/>
        </w:rPr>
        <w:t xml:space="preserve"> </w:t>
      </w:r>
      <w:r w:rsidRPr="006E31AA">
        <w:rPr>
          <w:spacing w:val="2"/>
          <w:lang w:val="kk-KZ"/>
        </w:rPr>
        <w:br/>
        <w:t>Идентификаторы автора:</w:t>
      </w:r>
      <w:r w:rsidRPr="006E31AA">
        <w:rPr>
          <w:spacing w:val="2"/>
          <w:lang w:val="kk-KZ"/>
        </w:rPr>
        <w:br/>
        <w:t xml:space="preserve">Scopus Author ID: </w:t>
      </w:r>
      <w:r w:rsidR="00F625A4" w:rsidRPr="006E31AA">
        <w:rPr>
          <w:spacing w:val="2"/>
          <w:lang w:val="kk-KZ"/>
        </w:rPr>
        <w:t>55229305800</w:t>
      </w:r>
      <w:r w:rsidRPr="006E31AA">
        <w:rPr>
          <w:spacing w:val="2"/>
          <w:lang w:val="kk-KZ"/>
        </w:rPr>
        <w:br/>
        <w:t xml:space="preserve">Web of Science Researcher ID: </w:t>
      </w:r>
      <w:r w:rsidR="00F625A4" w:rsidRPr="006E31AA">
        <w:rPr>
          <w:spacing w:val="2"/>
          <w:lang w:val="kk-KZ"/>
        </w:rPr>
        <w:t>W-7787-2019</w:t>
      </w:r>
      <w:r w:rsidRPr="006E31AA">
        <w:rPr>
          <w:spacing w:val="2"/>
          <w:lang w:val="kk-KZ"/>
        </w:rPr>
        <w:t xml:space="preserve"> </w:t>
      </w:r>
      <w:r w:rsidRPr="006E31AA">
        <w:rPr>
          <w:spacing w:val="2"/>
          <w:lang w:val="kk-KZ"/>
        </w:rPr>
        <w:br/>
        <w:t xml:space="preserve">ORCID: </w:t>
      </w:r>
      <w:hyperlink r:id="rId7" w:tgtFrame="_blank" w:history="1">
        <w:r w:rsidR="00F625A4" w:rsidRPr="006E31AA">
          <w:rPr>
            <w:spacing w:val="2"/>
            <w:lang w:val="kk-KZ"/>
          </w:rPr>
          <w:t>0000-0002-2354-2377</w:t>
        </w:r>
      </w:hyperlink>
    </w:p>
    <w:tbl>
      <w:tblPr>
        <w:tblW w:w="1581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407"/>
        <w:gridCol w:w="983"/>
        <w:gridCol w:w="3628"/>
        <w:gridCol w:w="1430"/>
        <w:gridCol w:w="1126"/>
        <w:gridCol w:w="1670"/>
        <w:gridCol w:w="1909"/>
        <w:gridCol w:w="2229"/>
      </w:tblGrid>
      <w:tr w:rsidR="00550B08" w:rsidRPr="00EF6E96" w14:paraId="7685427D" w14:textId="77777777" w:rsidTr="00434B24">
        <w:trPr>
          <w:trHeight w:val="23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C328F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C611E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Название публикации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690D5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 xml:space="preserve">Тип публикации </w:t>
            </w:r>
            <w:r w:rsidRPr="002F0425">
              <w:rPr>
                <w:spacing w:val="2"/>
                <w:sz w:val="20"/>
                <w:szCs w:val="20"/>
              </w:rPr>
              <w:t xml:space="preserve">  </w:t>
            </w:r>
            <w:r w:rsidRPr="00EF6E96">
              <w:rPr>
                <w:spacing w:val="2"/>
                <w:sz w:val="20"/>
                <w:szCs w:val="20"/>
              </w:rPr>
              <w:t>(статья, обзор и т.д.)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EFDCE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B8F6D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EF6E96">
              <w:rPr>
                <w:spacing w:val="2"/>
                <w:sz w:val="20"/>
                <w:szCs w:val="20"/>
              </w:rPr>
              <w:t>Импакт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-фактор журнала, квартиль и область науки* по данным Journal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Citation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Reports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Жорнал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Цитэйшэн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Репортс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>) за год публикации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A4B03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18"/>
                <w:szCs w:val="18"/>
              </w:rPr>
            </w:pPr>
            <w:r w:rsidRPr="00EF6E96">
              <w:rPr>
                <w:spacing w:val="2"/>
                <w:sz w:val="18"/>
                <w:szCs w:val="18"/>
              </w:rPr>
              <w:t xml:space="preserve">Индекс в базе данных Web </w:t>
            </w:r>
            <w:proofErr w:type="spellStart"/>
            <w:r w:rsidRPr="00EF6E96">
              <w:rPr>
                <w:spacing w:val="2"/>
                <w:sz w:val="18"/>
                <w:szCs w:val="18"/>
              </w:rPr>
              <w:t>of</w:t>
            </w:r>
            <w:proofErr w:type="spellEnd"/>
            <w:r w:rsidRPr="00EF6E96">
              <w:rPr>
                <w:spacing w:val="2"/>
                <w:sz w:val="18"/>
                <w:szCs w:val="18"/>
              </w:rPr>
              <w:t xml:space="preserve"> Science Core Collection (Веб оф </w:t>
            </w:r>
            <w:proofErr w:type="spellStart"/>
            <w:r w:rsidRPr="00EF6E96">
              <w:rPr>
                <w:spacing w:val="2"/>
                <w:sz w:val="18"/>
                <w:szCs w:val="18"/>
              </w:rPr>
              <w:t>Сайенс</w:t>
            </w:r>
            <w:proofErr w:type="spellEnd"/>
            <w:r w:rsidRPr="00EF6E96">
              <w:rPr>
                <w:spacing w:val="2"/>
                <w:sz w:val="18"/>
                <w:szCs w:val="18"/>
              </w:rPr>
              <w:t xml:space="preserve"> Кор </w:t>
            </w:r>
            <w:proofErr w:type="spellStart"/>
            <w:r w:rsidRPr="00EF6E96">
              <w:rPr>
                <w:spacing w:val="2"/>
                <w:sz w:val="18"/>
                <w:szCs w:val="18"/>
              </w:rPr>
              <w:t>Коллекшн</w:t>
            </w:r>
            <w:proofErr w:type="spellEnd"/>
            <w:r w:rsidRPr="00EF6E96">
              <w:rPr>
                <w:spacing w:val="2"/>
                <w:sz w:val="18"/>
                <w:szCs w:val="18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C7E70" w14:textId="089BBC6C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EF6E96">
              <w:rPr>
                <w:spacing w:val="2"/>
                <w:sz w:val="20"/>
                <w:szCs w:val="20"/>
              </w:rPr>
              <w:t>CiteScore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СайтСкор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) журнала,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процентиль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Scopus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Скопус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>) за год публикации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B926A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CAC92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550B08" w:rsidRPr="00EF6E96" w14:paraId="2DA9EAA3" w14:textId="77777777" w:rsidTr="00434B24">
        <w:trPr>
          <w:trHeight w:val="454"/>
        </w:trPr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4B383" w14:textId="609BA51A" w:rsidR="0084549C" w:rsidRDefault="0084549C" w:rsidP="00306959">
            <w:pPr>
              <w:tabs>
                <w:tab w:val="left" w:pos="9716"/>
              </w:tabs>
            </w:pPr>
          </w:p>
          <w:p w14:paraId="59779D67" w14:textId="3FD658CF" w:rsidR="0084549C" w:rsidRDefault="0084549C" w:rsidP="00306959">
            <w:pPr>
              <w:tabs>
                <w:tab w:val="left" w:pos="9716"/>
              </w:tabs>
            </w:pPr>
          </w:p>
          <w:p w14:paraId="5CDE5926" w14:textId="1D19C1FC" w:rsidR="00306959" w:rsidRDefault="00306959" w:rsidP="00306959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>
              <w:t>Т</w:t>
            </w:r>
            <w:r w:rsidR="00BE2BCA">
              <w:t>өребек</w:t>
            </w:r>
            <w:proofErr w:type="spellEnd"/>
            <w:r w:rsidRPr="0010634C">
              <w:t xml:space="preserve"> </w:t>
            </w:r>
            <w:r w:rsidR="00BE2BCA">
              <w:t>Б</w:t>
            </w:r>
            <w:r w:rsidRPr="0010634C">
              <w:t>.</w:t>
            </w:r>
            <w:r w:rsidR="00BE2BCA">
              <w:t>Т</w:t>
            </w:r>
            <w:r w:rsidRPr="0010634C">
              <w:t>.</w:t>
            </w:r>
          </w:p>
          <w:p w14:paraId="590EF3C0" w14:textId="30CDC0B7" w:rsidR="00550B08" w:rsidRPr="00306959" w:rsidRDefault="00306959" w:rsidP="00306959">
            <w:pPr>
              <w:tabs>
                <w:tab w:val="left" w:pos="9716"/>
              </w:tabs>
              <w:spacing w:before="208"/>
            </w:pPr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r w:rsidR="005060E1">
              <w:t xml:space="preserve">    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</w:tc>
      </w:tr>
      <w:tr w:rsidR="00306959" w:rsidRPr="00EF6E96" w14:paraId="5FFB6A87" w14:textId="77777777" w:rsidTr="00306959">
        <w:trPr>
          <w:trHeight w:val="454"/>
        </w:trPr>
        <w:tc>
          <w:tcPr>
            <w:tcW w:w="15810" w:type="dxa"/>
            <w:gridSpan w:val="9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B398B" w14:textId="3615D345" w:rsidR="00306959" w:rsidRPr="00E62402" w:rsidRDefault="00306959" w:rsidP="0084549C">
            <w:pPr>
              <w:spacing w:before="240" w:after="240" w:line="285" w:lineRule="atLeast"/>
              <w:jc w:val="center"/>
              <w:textAlignment w:val="baseline"/>
              <w:rPr>
                <w:i/>
                <w:spacing w:val="2"/>
              </w:rPr>
            </w:pPr>
            <w:r w:rsidRPr="00E62402">
              <w:rPr>
                <w:i/>
                <w:spacing w:val="2"/>
              </w:rPr>
              <w:lastRenderedPageBreak/>
              <w:t xml:space="preserve">Публикации </w:t>
            </w:r>
            <w:r w:rsidRPr="00E62402">
              <w:rPr>
                <w:b/>
                <w:i/>
                <w:spacing w:val="2"/>
              </w:rPr>
              <w:t>из квартилей Q</w:t>
            </w:r>
            <w:r w:rsidRPr="002F0425">
              <w:rPr>
                <w:b/>
                <w:i/>
                <w:spacing w:val="2"/>
              </w:rPr>
              <w:t xml:space="preserve">1 </w:t>
            </w:r>
            <w:r w:rsidRPr="00E62402">
              <w:rPr>
                <w:b/>
                <w:i/>
                <w:spacing w:val="2"/>
              </w:rPr>
              <w:t>и</w:t>
            </w:r>
            <w:r w:rsidRPr="002F0425">
              <w:rPr>
                <w:b/>
                <w:i/>
                <w:spacing w:val="2"/>
              </w:rPr>
              <w:t xml:space="preserve">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</w:rPr>
              <w:t>2</w:t>
            </w:r>
            <w:r w:rsidRPr="00E62402">
              <w:rPr>
                <w:i/>
                <w:spacing w:val="2"/>
              </w:rPr>
              <w:t xml:space="preserve"> по данным Journal </w:t>
            </w:r>
            <w:proofErr w:type="spellStart"/>
            <w:r w:rsidRPr="00E62402">
              <w:rPr>
                <w:i/>
                <w:spacing w:val="2"/>
              </w:rPr>
              <w:t>Citation</w:t>
            </w:r>
            <w:proofErr w:type="spellEnd"/>
            <w:r w:rsidRPr="00E62402">
              <w:rPr>
                <w:i/>
                <w:spacing w:val="2"/>
              </w:rPr>
              <w:t xml:space="preserve"> </w:t>
            </w:r>
            <w:proofErr w:type="spellStart"/>
            <w:r w:rsidRPr="00E62402">
              <w:rPr>
                <w:i/>
                <w:spacing w:val="2"/>
              </w:rPr>
              <w:t>Reports</w:t>
            </w:r>
            <w:proofErr w:type="spellEnd"/>
            <w:r w:rsidRPr="00E62402">
              <w:rPr>
                <w:i/>
                <w:spacing w:val="2"/>
              </w:rPr>
              <w:t xml:space="preserve"> и/или </w:t>
            </w:r>
            <w:r w:rsidRPr="00E62402">
              <w:rPr>
                <w:b/>
                <w:i/>
                <w:spacing w:val="2"/>
              </w:rPr>
              <w:t xml:space="preserve">с </w:t>
            </w:r>
            <w:proofErr w:type="spellStart"/>
            <w:r w:rsidRPr="00E62402">
              <w:rPr>
                <w:b/>
                <w:i/>
                <w:spacing w:val="2"/>
              </w:rPr>
              <w:t>процентилем</w:t>
            </w:r>
            <w:proofErr w:type="spellEnd"/>
            <w:r w:rsidRPr="00E62402">
              <w:rPr>
                <w:b/>
                <w:i/>
                <w:spacing w:val="2"/>
              </w:rPr>
              <w:t xml:space="preserve"> не ниже 50</w:t>
            </w:r>
            <w:r w:rsidRPr="00E62402">
              <w:rPr>
                <w:i/>
                <w:spacing w:val="2"/>
              </w:rPr>
              <w:t xml:space="preserve"> по данным </w:t>
            </w:r>
            <w:proofErr w:type="spellStart"/>
            <w:r w:rsidRPr="00E62402">
              <w:rPr>
                <w:i/>
                <w:spacing w:val="2"/>
              </w:rPr>
              <w:t>Scopus</w:t>
            </w:r>
            <w:proofErr w:type="spellEnd"/>
            <w:r w:rsidRPr="00E62402">
              <w:rPr>
                <w:i/>
                <w:spacing w:val="2"/>
              </w:rPr>
              <w:t xml:space="preserve"> за год публикации</w:t>
            </w:r>
          </w:p>
        </w:tc>
      </w:tr>
      <w:tr w:rsidR="003963C1" w:rsidRPr="00EF6E96" w14:paraId="701DBEE6" w14:textId="77777777" w:rsidTr="00B418D8">
        <w:trPr>
          <w:trHeight w:val="520"/>
        </w:trPr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9F80" w14:textId="77777777" w:rsidR="003963C1" w:rsidRPr="00455EB1" w:rsidRDefault="00455EB1" w:rsidP="00381FB2">
            <w:pPr>
              <w:spacing w:before="240" w:after="240" w:line="285" w:lineRule="atLeast"/>
              <w:jc w:val="center"/>
              <w:textAlignment w:val="baseline"/>
              <w:rPr>
                <w:b/>
                <w:bCs/>
                <w:i/>
                <w:iCs/>
                <w:spacing w:val="2"/>
                <w:lang w:val="kk-KZ"/>
              </w:rPr>
            </w:pPr>
            <w:r w:rsidRPr="00455EB1">
              <w:rPr>
                <w:b/>
                <w:bCs/>
                <w:i/>
                <w:iCs/>
              </w:rPr>
              <w:t xml:space="preserve">Основные </w:t>
            </w:r>
            <w:r w:rsidR="00381FB2">
              <w:rPr>
                <w:b/>
                <w:bCs/>
                <w:i/>
                <w:iCs/>
                <w:lang w:val="kk-KZ"/>
              </w:rPr>
              <w:t>три</w:t>
            </w:r>
            <w:r w:rsidRPr="00455EB1">
              <w:rPr>
                <w:b/>
                <w:bCs/>
                <w:i/>
                <w:iCs/>
              </w:rPr>
              <w:t xml:space="preserve"> публикаций</w:t>
            </w:r>
          </w:p>
        </w:tc>
      </w:tr>
      <w:tr w:rsidR="00550B08" w:rsidRPr="00EF6E96" w14:paraId="3F4DE835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16FBF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t>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C555" w14:textId="77777777" w:rsidR="00550B08" w:rsidRPr="006E31AA" w:rsidRDefault="00BE2BCA" w:rsidP="00210B3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On inhomogeneous exterior Robin problems with critical nonlinearities</w:t>
            </w:r>
          </w:p>
          <w:p w14:paraId="56D72AA4" w14:textId="77777777" w:rsidR="00550B08" w:rsidRPr="006E31AA" w:rsidRDefault="00550B08" w:rsidP="00210B3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BAA7A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7B614" w14:textId="77777777" w:rsidR="00550B08" w:rsidRPr="006E31AA" w:rsidRDefault="00BE2BCA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Journal of Differential Equations, 380 (2024), </w:t>
            </w:r>
            <w:hyperlink r:id="rId8" w:tgtFrame="_blank" w:history="1">
              <w:r w:rsidRPr="006E31AA">
                <w:rPr>
                  <w:spacing w:val="2"/>
                  <w:lang w:val="en-US"/>
                </w:rPr>
                <w:t>1-23</w:t>
              </w:r>
            </w:hyperlink>
            <w:r w:rsidR="00550B08" w:rsidRPr="006E31AA">
              <w:rPr>
                <w:spacing w:val="2"/>
                <w:lang w:val="en-US"/>
              </w:rPr>
              <w:t xml:space="preserve"> </w:t>
            </w:r>
          </w:p>
          <w:p w14:paraId="7CB0FA19" w14:textId="77777777" w:rsidR="00550B08" w:rsidRPr="006E31AA" w:rsidRDefault="00550B08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  <w:p w14:paraId="2C77934F" w14:textId="77777777" w:rsidR="00550B08" w:rsidRPr="006E31AA" w:rsidRDefault="00550B08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DOI:</w:t>
            </w:r>
            <w:r w:rsidR="00210B39" w:rsidRPr="006E31AA">
              <w:rPr>
                <w:lang w:val="en-US"/>
              </w:rPr>
              <w:t xml:space="preserve"> </w:t>
            </w:r>
            <w:r w:rsidR="00210B39" w:rsidRPr="006E31AA">
              <w:rPr>
                <w:spacing w:val="2"/>
                <w:lang w:val="en-US"/>
              </w:rPr>
              <w:t>10.1016/j.jde.2023.10.020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B0BDB" w14:textId="77777777" w:rsidR="00550B08" w:rsidRDefault="00550B08" w:rsidP="00BE2BCA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  <w:lang w:val="en-GB"/>
              </w:rPr>
              <w:t>IF=</w:t>
            </w:r>
            <w:r w:rsidR="00210B39">
              <w:rPr>
                <w:spacing w:val="2"/>
                <w:lang w:val="en-US"/>
              </w:rPr>
              <w:t>2</w:t>
            </w:r>
            <w:r w:rsidRPr="00981FC9">
              <w:rPr>
                <w:spacing w:val="2"/>
              </w:rPr>
              <w:t>.</w:t>
            </w:r>
            <w:r w:rsidR="00210B39">
              <w:rPr>
                <w:spacing w:val="2"/>
                <w:lang w:val="en-US"/>
              </w:rPr>
              <w:t>3</w:t>
            </w:r>
            <w:r w:rsidRPr="00981FC9">
              <w:rPr>
                <w:spacing w:val="2"/>
              </w:rPr>
              <w:t xml:space="preserve">, </w:t>
            </w:r>
          </w:p>
          <w:p w14:paraId="79E26EFA" w14:textId="77777777" w:rsidR="00550B08" w:rsidRPr="00BF1A75" w:rsidRDefault="00550B08" w:rsidP="00210B39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210B39"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spacing w:val="2"/>
                <w:lang w:val="en-GB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</w:rPr>
              <w:t xml:space="preserve"> (20</w:t>
            </w:r>
            <w:r w:rsidR="00210B39">
              <w:rPr>
                <w:spacing w:val="2"/>
                <w:lang w:val="en-US"/>
              </w:rPr>
              <w:t>24</w:t>
            </w:r>
            <w:r w:rsidRPr="00981FC9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C86348" w14:textId="77777777" w:rsidR="00550B08" w:rsidRPr="006E31AA" w:rsidRDefault="00550B08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5B8AA" w14:textId="77777777" w:rsidR="00550B08" w:rsidRDefault="00550B08" w:rsidP="00BE2BCA">
            <w:pPr>
              <w:spacing w:line="285" w:lineRule="atLeast"/>
              <w:textAlignment w:val="baseline"/>
            </w:pPr>
            <w:proofErr w:type="spellStart"/>
            <w:r>
              <w:t>Citescore</w:t>
            </w:r>
            <w:proofErr w:type="spellEnd"/>
            <w:r>
              <w:t>=</w:t>
            </w:r>
            <w:r w:rsidR="00210B39">
              <w:rPr>
                <w:lang w:val="en-US"/>
              </w:rPr>
              <w:t>4</w:t>
            </w:r>
            <w:r w:rsidRPr="00EF6E96">
              <w:t>.</w:t>
            </w:r>
            <w:r w:rsidR="00210B39">
              <w:rPr>
                <w:lang w:val="en-US"/>
              </w:rPr>
              <w:t>3</w:t>
            </w:r>
            <w:r w:rsidRPr="00EF6E96">
              <w:t xml:space="preserve">, </w:t>
            </w:r>
          </w:p>
          <w:p w14:paraId="52DA472B" w14:textId="77777777" w:rsidR="00550B08" w:rsidRPr="00EF6E96" w:rsidRDefault="00210B39" w:rsidP="00210B39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lang w:val="en-US"/>
              </w:rPr>
              <w:t>90</w:t>
            </w:r>
            <w:r w:rsidR="00550B08" w:rsidRPr="005A249B">
              <w:rPr>
                <w:b/>
                <w:bCs/>
              </w:rPr>
              <w:t xml:space="preserve"> </w:t>
            </w:r>
            <w:proofErr w:type="spellStart"/>
            <w:r w:rsidR="00550B08" w:rsidRPr="005A249B">
              <w:rPr>
                <w:b/>
                <w:bCs/>
              </w:rPr>
              <w:t>Percentile</w:t>
            </w:r>
            <w:proofErr w:type="spellEnd"/>
            <w:r w:rsidR="00550B08" w:rsidRPr="005A249B">
              <w:t>,</w:t>
            </w:r>
            <w:r w:rsidR="00550B08" w:rsidRPr="00EF6E96">
              <w:t xml:space="preserve"> </w:t>
            </w:r>
            <w:proofErr w:type="spellStart"/>
            <w:r w:rsidR="00550B08" w:rsidRPr="00EF6E96">
              <w:t>Mathematics</w:t>
            </w:r>
            <w:proofErr w:type="spellEnd"/>
            <w:r w:rsidR="00550B08">
              <w:t xml:space="preserve"> (20</w:t>
            </w:r>
            <w:r>
              <w:rPr>
                <w:lang w:val="en-US"/>
              </w:rPr>
              <w:t>24</w:t>
            </w:r>
            <w:r w:rsidR="00550B08"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92EAA" w14:textId="77777777" w:rsidR="00550B08" w:rsidRPr="006E31AA" w:rsidRDefault="00210B39" w:rsidP="00210B3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210B39">
              <w:rPr>
                <w:lang w:val="en-US"/>
              </w:rPr>
              <w:t>Borikhanov</w:t>
            </w:r>
            <w:proofErr w:type="spellEnd"/>
            <w:r w:rsidRPr="00210B39">
              <w:rPr>
                <w:lang w:val="en-US"/>
              </w:rPr>
              <w:t xml:space="preserve"> M., </w:t>
            </w:r>
            <w:proofErr w:type="spellStart"/>
            <w:r w:rsidR="00550B08"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="00550B08"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="00550B08"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="00550B08" w:rsidRPr="006E31AA">
              <w:rPr>
                <w:u w:val="single"/>
                <w:lang w:val="en-US"/>
              </w:rPr>
              <w:t>.</w:t>
            </w:r>
            <w:r w:rsidRPr="006E31AA">
              <w:rPr>
                <w:spacing w:val="2"/>
                <w:lang w:val="en-US"/>
              </w:rPr>
              <w:t xml:space="preserve"> 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FF4C3" w14:textId="77777777" w:rsidR="00550B08" w:rsidRPr="00EF6E96" w:rsidRDefault="00210B39" w:rsidP="00BE2BCA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</w:t>
            </w:r>
            <w:r w:rsidR="00550B08" w:rsidRPr="00EF6E96">
              <w:rPr>
                <w:spacing w:val="2"/>
              </w:rPr>
              <w:t xml:space="preserve"> </w:t>
            </w:r>
          </w:p>
        </w:tc>
      </w:tr>
      <w:tr w:rsidR="00550B08" w:rsidRPr="00EF6E96" w14:paraId="50DEEF5F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20D66" w14:textId="77777777" w:rsidR="00550B08" w:rsidRPr="00381FB2" w:rsidRDefault="00381FB2" w:rsidP="00BE2BC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8DB38" w14:textId="77777777" w:rsidR="00550B08" w:rsidRPr="006E31AA" w:rsidRDefault="000371AE" w:rsidP="00BE2BCA">
            <w:pPr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>Critical exponents for the p-Laplace heat equations with combined nonlinearities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ED308" w14:textId="77777777" w:rsidR="00550B08" w:rsidRPr="00EF6E96" w:rsidRDefault="00550B08" w:rsidP="00BE2BCA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28BA9" w14:textId="77777777" w:rsidR="00550B08" w:rsidRPr="006E31AA" w:rsidRDefault="000371AE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  <w:lang w:val="en-US"/>
              </w:rPr>
            </w:pPr>
            <w:r w:rsidRPr="000371AE">
              <w:rPr>
                <w:spacing w:val="2"/>
                <w:lang w:val="en-US"/>
              </w:rPr>
              <w:t>Journal of Evolution Equations, 23:4 (2023), 1–15</w:t>
            </w:r>
          </w:p>
          <w:p w14:paraId="52C49D3F" w14:textId="77777777" w:rsidR="00381FB2" w:rsidRPr="006E31AA" w:rsidRDefault="00381FB2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  <w:lang w:val="en-US"/>
              </w:rPr>
            </w:pPr>
          </w:p>
          <w:p w14:paraId="5BD16555" w14:textId="77777777" w:rsidR="00550B08" w:rsidRPr="006E31AA" w:rsidRDefault="00550B08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DOI:</w:t>
            </w:r>
            <w:r w:rsidRPr="0057618A">
              <w:rPr>
                <w:spacing w:val="2"/>
                <w:lang w:val="en-GB"/>
              </w:rPr>
              <w:t xml:space="preserve"> </w:t>
            </w:r>
            <w:r w:rsidR="00F01C5B" w:rsidRPr="006E31AA">
              <w:rPr>
                <w:color w:val="000000"/>
                <w:shd w:val="clear" w:color="auto" w:fill="FFFFFF"/>
                <w:lang w:val="en-US"/>
              </w:rPr>
              <w:t>10.1007/s00028-023-00922-x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2959DB" w14:textId="77777777" w:rsidR="00550B08" w:rsidRDefault="00550B08" w:rsidP="00BE2BCA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0371AE"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>.</w:t>
            </w:r>
            <w:r w:rsidR="000371AE"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</w:p>
          <w:p w14:paraId="4C68D038" w14:textId="77777777" w:rsidR="00550B08" w:rsidRPr="00BF1A75" w:rsidRDefault="00550B08" w:rsidP="000371AE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0371AE">
              <w:rPr>
                <w:b/>
                <w:shd w:val="clear" w:color="auto" w:fill="FFFFFF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 w:rsidR="000371AE">
              <w:rPr>
                <w:spacing w:val="2"/>
                <w:lang w:val="en-GB"/>
              </w:rPr>
              <w:t>23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8CDE1" w14:textId="77777777" w:rsidR="00550B08" w:rsidRPr="006E31AA" w:rsidRDefault="00550B08" w:rsidP="00BE2BCA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CF3344" w14:textId="77777777" w:rsidR="00550B08" w:rsidRDefault="00550B08" w:rsidP="00BE2BCA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0371AE"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 w:rsidR="000371AE">
              <w:rPr>
                <w:spacing w:val="2"/>
                <w:lang w:val="en-GB"/>
              </w:rPr>
              <w:t>3</w:t>
            </w:r>
            <w:r w:rsidRPr="00EF6E96">
              <w:rPr>
                <w:spacing w:val="2"/>
              </w:rPr>
              <w:t xml:space="preserve">, </w:t>
            </w:r>
          </w:p>
          <w:p w14:paraId="2FEE7B5D" w14:textId="77777777" w:rsidR="00550B08" w:rsidRPr="00EF6E96" w:rsidRDefault="000371AE" w:rsidP="000371AE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73</w:t>
            </w:r>
            <w:r w:rsidR="00550B08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550B08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550B08" w:rsidRPr="00EF6E96">
              <w:rPr>
                <w:spacing w:val="2"/>
              </w:rPr>
              <w:t xml:space="preserve">, </w:t>
            </w:r>
            <w:proofErr w:type="spellStart"/>
            <w:r w:rsidR="00550B08" w:rsidRPr="00EF6E96">
              <w:rPr>
                <w:shd w:val="clear" w:color="auto" w:fill="FFFFFF"/>
              </w:rPr>
              <w:t>Mathematics</w:t>
            </w:r>
            <w:proofErr w:type="spellEnd"/>
            <w:r w:rsidR="00550B08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23</w:t>
            </w:r>
            <w:r w:rsidR="00550B08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FF7972" w14:textId="77777777" w:rsidR="00550B08" w:rsidRPr="00EF6E96" w:rsidRDefault="000371AE" w:rsidP="00BE2BCA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3877E5">
              <w:rPr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3025F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550B08" w:rsidRPr="00EF6E96" w14:paraId="361D27E9" w14:textId="77777777" w:rsidTr="00434B24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1E8D4" w14:textId="77777777" w:rsidR="00550B08" w:rsidRPr="00381FB2" w:rsidRDefault="00381FB2" w:rsidP="00BE2BCA">
            <w:r>
              <w:t>3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DD445" w14:textId="77777777" w:rsidR="00550B08" w:rsidRPr="006E31AA" w:rsidRDefault="00A5346B" w:rsidP="00BE2BCA">
            <w:pPr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 xml:space="preserve">Sub-diffusion equations with </w:t>
            </w:r>
            <w:proofErr w:type="spellStart"/>
            <w:r w:rsidRPr="006E31AA">
              <w:rPr>
                <w:lang w:val="en-US"/>
              </w:rPr>
              <w:t>Mittag</w:t>
            </w:r>
            <w:proofErr w:type="spellEnd"/>
            <w:r w:rsidRPr="006E31AA">
              <w:rPr>
                <w:lang w:val="en-US"/>
              </w:rPr>
              <w:t>-Leffler nonlinearity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5514E" w14:textId="77777777" w:rsidR="00550B08" w:rsidRPr="00EF6E96" w:rsidRDefault="00550B08" w:rsidP="00BE2BCA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CE8F1" w14:textId="77777777" w:rsidR="00550B08" w:rsidRPr="006E31AA" w:rsidRDefault="00A5346B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  <w:lang w:val="en-US"/>
              </w:rPr>
            </w:pPr>
            <w:r w:rsidRPr="00A5346B">
              <w:rPr>
                <w:spacing w:val="2"/>
                <w:lang w:val="en-US"/>
              </w:rPr>
              <w:t>Discrete and Continuous Dynamical Systems Series S, 16:6 (2023), 1669-1685</w:t>
            </w:r>
            <w:r w:rsidR="00550B08" w:rsidRPr="006E31AA">
              <w:rPr>
                <w:spacing w:val="2"/>
                <w:lang w:val="en-US"/>
              </w:rPr>
              <w:t xml:space="preserve"> </w:t>
            </w:r>
          </w:p>
          <w:p w14:paraId="69312397" w14:textId="77777777" w:rsidR="00550B08" w:rsidRPr="0057618A" w:rsidRDefault="00550B08" w:rsidP="00BE2BCA">
            <w:pPr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57618A">
              <w:rPr>
                <w:spacing w:val="2"/>
                <w:lang w:val="en-GB"/>
              </w:rPr>
              <w:t xml:space="preserve"> </w:t>
            </w:r>
            <w:r w:rsidR="00F01C5B" w:rsidRPr="00F01C5B">
              <w:rPr>
                <w:color w:val="000000"/>
                <w:shd w:val="clear" w:color="auto" w:fill="FFFFFF"/>
              </w:rPr>
              <w:t>10.3934/dcdss.2022160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F40FB" w14:textId="77777777" w:rsidR="00550B08" w:rsidRDefault="00550B08" w:rsidP="00BE2BCA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A5346B"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>.</w:t>
            </w:r>
            <w:r w:rsidR="00A5346B"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</w:p>
          <w:p w14:paraId="38DCB0F4" w14:textId="77777777" w:rsidR="00550B08" w:rsidRPr="00BF1A75" w:rsidRDefault="00550B08" w:rsidP="00A5346B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A5346B">
              <w:rPr>
                <w:b/>
                <w:shd w:val="clear" w:color="auto" w:fill="FFFFFF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 w:rsidR="00A5346B">
              <w:rPr>
                <w:spacing w:val="2"/>
                <w:lang w:val="en-GB"/>
              </w:rPr>
              <w:t>23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7D5D55" w14:textId="77777777" w:rsidR="00550B08" w:rsidRPr="006E31AA" w:rsidRDefault="00550B08" w:rsidP="00BE2BCA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22D71" w14:textId="77777777" w:rsidR="00550B08" w:rsidRDefault="00550B08" w:rsidP="00BE2BCA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A5346B">
              <w:rPr>
                <w:spacing w:val="2"/>
                <w:lang w:val="en-US"/>
              </w:rPr>
              <w:t>3</w:t>
            </w:r>
            <w:r w:rsidRPr="00EF6E96">
              <w:rPr>
                <w:spacing w:val="2"/>
              </w:rPr>
              <w:t>.</w:t>
            </w:r>
            <w:r w:rsidR="00A5346B">
              <w:rPr>
                <w:spacing w:val="2"/>
                <w:lang w:val="en-GB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14:paraId="78461E4A" w14:textId="77777777" w:rsidR="00550B08" w:rsidRPr="00EF6E96" w:rsidRDefault="00A5346B" w:rsidP="00A5346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98</w:t>
            </w:r>
            <w:r w:rsidR="00550B08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550B08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550B08" w:rsidRPr="00EF6E96">
              <w:rPr>
                <w:spacing w:val="2"/>
              </w:rPr>
              <w:t xml:space="preserve">, </w:t>
            </w:r>
            <w:proofErr w:type="spellStart"/>
            <w:r w:rsidR="00550B08" w:rsidRPr="00EF6E96">
              <w:rPr>
                <w:shd w:val="clear" w:color="auto" w:fill="FFFFFF"/>
              </w:rPr>
              <w:t>Mathematics</w:t>
            </w:r>
            <w:proofErr w:type="spellEnd"/>
            <w:r w:rsidR="00550B08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23</w:t>
            </w:r>
            <w:r w:rsidR="00550B08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04FFB5" w14:textId="77777777" w:rsidR="00550B08" w:rsidRPr="003877E5" w:rsidRDefault="00A5346B" w:rsidP="00BE2BCA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3877E5">
              <w:rPr>
                <w:u w:val="single"/>
              </w:rPr>
              <w:t>.</w:t>
            </w:r>
          </w:p>
          <w:p w14:paraId="1BD2A24A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8BB0F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8815AF" w:rsidRPr="00EF6E96" w14:paraId="2023BE05" w14:textId="77777777" w:rsidTr="00434B24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0DA0F" w14:textId="0033B0A6" w:rsidR="00381FB2" w:rsidRPr="00381FB2" w:rsidRDefault="00381FB2" w:rsidP="008815AF">
            <w:pPr>
              <w:tabs>
                <w:tab w:val="left" w:pos="9716"/>
              </w:tabs>
            </w:pPr>
          </w:p>
          <w:p w14:paraId="2B0A1EB5" w14:textId="77777777" w:rsidR="008815AF" w:rsidRPr="006E31AA" w:rsidRDefault="008815AF" w:rsidP="008815AF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 w:rsidR="00BE2BCA">
              <w:t>Төребек</w:t>
            </w:r>
            <w:proofErr w:type="spellEnd"/>
            <w:r w:rsidR="00BE2BCA" w:rsidRPr="0010634C">
              <w:t xml:space="preserve"> </w:t>
            </w:r>
            <w:r w:rsidR="00BE2BCA">
              <w:t>Б</w:t>
            </w:r>
            <w:r w:rsidR="00BE2BCA" w:rsidRPr="0010634C">
              <w:t>.</w:t>
            </w:r>
            <w:r w:rsidR="00BE2BCA">
              <w:t>Т</w:t>
            </w:r>
            <w:r w:rsidR="00BE2BCA" w:rsidRPr="0010634C">
              <w:t>.</w:t>
            </w:r>
          </w:p>
          <w:p w14:paraId="3E48D481" w14:textId="5A0C8A73" w:rsidR="008815AF" w:rsidRDefault="008815AF" w:rsidP="008815AF">
            <w:pPr>
              <w:tabs>
                <w:tab w:val="left" w:pos="9716"/>
              </w:tabs>
            </w:pPr>
          </w:p>
          <w:p w14:paraId="0B0D2F09" w14:textId="410BA911" w:rsidR="008815AF" w:rsidRDefault="008815AF" w:rsidP="008815AF">
            <w:pPr>
              <w:spacing w:line="285" w:lineRule="atLeast"/>
              <w:textAlignment w:val="baseline"/>
            </w:pPr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  <w:p w14:paraId="13D21B67" w14:textId="12823AC4" w:rsidR="00381FB2" w:rsidRDefault="00381FB2" w:rsidP="008815AF">
            <w:pPr>
              <w:spacing w:line="285" w:lineRule="atLeast"/>
              <w:textAlignment w:val="baseline"/>
            </w:pPr>
          </w:p>
          <w:p w14:paraId="7E71FB8E" w14:textId="77777777" w:rsidR="00381FB2" w:rsidRDefault="00381FB2" w:rsidP="008815AF">
            <w:pPr>
              <w:spacing w:line="285" w:lineRule="atLeast"/>
              <w:textAlignment w:val="baseline"/>
            </w:pPr>
          </w:p>
          <w:p w14:paraId="75CC7F2D" w14:textId="77777777" w:rsidR="00381FB2" w:rsidRDefault="00381FB2" w:rsidP="008815AF">
            <w:pPr>
              <w:spacing w:line="285" w:lineRule="atLeast"/>
              <w:textAlignment w:val="baseline"/>
            </w:pPr>
          </w:p>
          <w:p w14:paraId="4137E6A5" w14:textId="77777777" w:rsidR="00381FB2" w:rsidRDefault="00381FB2" w:rsidP="008815AF">
            <w:pPr>
              <w:spacing w:line="285" w:lineRule="atLeast"/>
              <w:textAlignment w:val="baseline"/>
            </w:pPr>
          </w:p>
          <w:p w14:paraId="1898272E" w14:textId="77777777" w:rsidR="00381FB2" w:rsidRPr="008815AF" w:rsidRDefault="00381FB2" w:rsidP="008815AF">
            <w:pPr>
              <w:spacing w:line="285" w:lineRule="atLeast"/>
              <w:textAlignment w:val="baseline"/>
            </w:pPr>
          </w:p>
        </w:tc>
      </w:tr>
      <w:tr w:rsidR="003963C1" w:rsidRPr="00EF6E96" w14:paraId="50D8B31B" w14:textId="77777777" w:rsidTr="008F15C5">
        <w:tc>
          <w:tcPr>
            <w:tcW w:w="15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D8309" w14:textId="77777777" w:rsidR="003963C1" w:rsidRPr="00455EB1" w:rsidRDefault="00455EB1" w:rsidP="003963C1">
            <w:pPr>
              <w:spacing w:line="285" w:lineRule="atLeast"/>
              <w:jc w:val="center"/>
              <w:textAlignment w:val="baseline"/>
              <w:rPr>
                <w:b/>
                <w:bCs/>
                <w:i/>
                <w:iCs/>
                <w:spacing w:val="2"/>
                <w:lang w:val="kk-KZ"/>
              </w:rPr>
            </w:pPr>
            <w:r w:rsidRPr="00455EB1">
              <w:rPr>
                <w:b/>
                <w:bCs/>
                <w:i/>
                <w:iCs/>
              </w:rPr>
              <w:lastRenderedPageBreak/>
              <w:t>Публикации, эквивалентные двум статьям в журналах, рекомендованных КОКНВО</w:t>
            </w:r>
          </w:p>
        </w:tc>
      </w:tr>
      <w:tr w:rsidR="00381FB2" w:rsidRPr="00EF6E96" w14:paraId="74BA7926" w14:textId="77777777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BED8C" w14:textId="77777777" w:rsidR="00381FB2" w:rsidRPr="00381FB2" w:rsidRDefault="00381FB2" w:rsidP="00381FB2">
            <w:r>
              <w:t>4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B4EC6C" w14:textId="77777777" w:rsidR="00381FB2" w:rsidRPr="00AF08C1" w:rsidRDefault="00381FB2" w:rsidP="00381FB2">
            <w:pPr>
              <w:rPr>
                <w:lang w:val="en"/>
              </w:rPr>
            </w:pPr>
            <w:r w:rsidRPr="006E31AA">
              <w:rPr>
                <w:lang w:val="en-US"/>
              </w:rPr>
              <w:t>Global existence and blow-up of solutions to the double nonlinear porous medium equation</w:t>
            </w:r>
          </w:p>
          <w:p w14:paraId="38DEDFE6" w14:textId="77777777" w:rsidR="00381FB2" w:rsidRPr="006E31AA" w:rsidRDefault="00381FB2" w:rsidP="00381FB2">
            <w:pPr>
              <w:rPr>
                <w:lang w:val="en-US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404D59" w14:textId="77777777" w:rsidR="00381FB2" w:rsidRPr="00EF6E96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44486" w14:textId="77777777" w:rsidR="00381FB2" w:rsidRPr="000271D1" w:rsidRDefault="00381FB2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Discrete and Continuous Dynamical Systems- Series A</w:t>
            </w:r>
            <w:r>
              <w:rPr>
                <w:spacing w:val="2"/>
                <w:lang w:val="en-US"/>
              </w:rPr>
              <w:t>, 44:3 (2024), 743-767</w:t>
            </w:r>
          </w:p>
          <w:p w14:paraId="5A257F73" w14:textId="77777777" w:rsidR="00381FB2" w:rsidRPr="006E31AA" w:rsidRDefault="00381FB2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  <w:p w14:paraId="6B975683" w14:textId="77777777" w:rsidR="00381FB2" w:rsidRPr="0057618A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0271D1">
              <w:rPr>
                <w:spacing w:val="2"/>
              </w:rPr>
              <w:t xml:space="preserve"> 10.3934/dcds.2023124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EC379" w14:textId="77777777" w:rsidR="00381FB2" w:rsidRDefault="00381FB2" w:rsidP="00381FB2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</w:p>
          <w:p w14:paraId="27FDB161" w14:textId="77777777" w:rsidR="00381FB2" w:rsidRPr="00EF6E96" w:rsidRDefault="00381FB2" w:rsidP="00381FB2">
            <w:pPr>
              <w:shd w:val="clear" w:color="auto" w:fill="FFFFFF"/>
              <w:rPr>
                <w:highlight w:val="yellow"/>
                <w:lang w:val="en-GB"/>
              </w:rPr>
            </w:pPr>
            <w:r w:rsidRPr="002409EF">
              <w:rPr>
                <w:bCs/>
                <w:shd w:val="clear" w:color="auto" w:fill="FFFFFF"/>
              </w:rPr>
              <w:t>Квартиль</w:t>
            </w:r>
            <w:r w:rsidRPr="00981FC9">
              <w:rPr>
                <w:shd w:val="clear" w:color="auto" w:fill="FFFFFF"/>
              </w:rPr>
              <w:t xml:space="preserve"> </w:t>
            </w:r>
            <w:r w:rsidRPr="00AF08C1">
              <w:rPr>
                <w:b/>
                <w:bCs/>
                <w:shd w:val="clear" w:color="auto" w:fill="FFFFFF"/>
              </w:rPr>
              <w:t>Q</w:t>
            </w:r>
            <w:r w:rsidRPr="00AF08C1"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AA776" w14:textId="77777777" w:rsidR="00381FB2" w:rsidRPr="006E31AA" w:rsidRDefault="00381FB2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472FCF" w14:textId="77777777" w:rsidR="00381FB2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14:paraId="7A01FF26" w14:textId="77777777" w:rsidR="00381FB2" w:rsidRPr="00EF6E96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>76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24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644AC" w14:textId="77777777" w:rsidR="00381FB2" w:rsidRPr="006E31AA" w:rsidRDefault="00381FB2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lang w:val="en-US"/>
              </w:rPr>
              <w:t>Sabitbek</w:t>
            </w:r>
            <w:proofErr w:type="spellEnd"/>
            <w:r w:rsidRPr="00210B39">
              <w:rPr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 w:rsidRPr="00210B39">
              <w:rPr>
                <w:lang w:val="en-US"/>
              </w:rPr>
              <w:t xml:space="preserve">.,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55BAB" w14:textId="77777777" w:rsidR="00381FB2" w:rsidRPr="00EF6E96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381FB2" w:rsidRPr="00EF6E96" w14:paraId="239CADE9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69254" w14:textId="77777777" w:rsidR="00381FB2" w:rsidRPr="00874D74" w:rsidRDefault="00874D74" w:rsidP="00381FB2">
            <w:r>
              <w:t>5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86D2B" w14:textId="77777777" w:rsidR="00381FB2" w:rsidRPr="00AF08C1" w:rsidRDefault="00B009CE" w:rsidP="00381FB2">
            <w:pPr>
              <w:rPr>
                <w:lang w:val="en"/>
              </w:rPr>
            </w:pPr>
            <w:r w:rsidRPr="006E31AA">
              <w:rPr>
                <w:lang w:val="en-US"/>
              </w:rPr>
              <w:t xml:space="preserve">Behavior of solutions to </w:t>
            </w:r>
            <w:proofErr w:type="spellStart"/>
            <w:r w:rsidRPr="006E31AA">
              <w:rPr>
                <w:lang w:val="en-US"/>
              </w:rPr>
              <w:t>semilinear</w:t>
            </w:r>
            <w:proofErr w:type="spellEnd"/>
            <w:r w:rsidRPr="006E31AA">
              <w:rPr>
                <w:lang w:val="en-US"/>
              </w:rPr>
              <w:t xml:space="preserve"> evolution inequalities in an annulus: the critical cases</w:t>
            </w:r>
          </w:p>
          <w:p w14:paraId="0BB0DD7F" w14:textId="77777777" w:rsidR="00381FB2" w:rsidRPr="006E31AA" w:rsidRDefault="00381FB2" w:rsidP="00381FB2">
            <w:pPr>
              <w:rPr>
                <w:lang w:val="en-US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E0092" w14:textId="77777777" w:rsidR="00381FB2" w:rsidRPr="00EF6E96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893B1" w14:textId="77777777" w:rsidR="00381FB2" w:rsidRPr="00874D74" w:rsidRDefault="00B009CE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Journal of Mathematical Analysis and Applications, 536:1 (2024), 128172</w:t>
            </w:r>
          </w:p>
          <w:p w14:paraId="65A6BF0C" w14:textId="77777777" w:rsidR="00381FB2" w:rsidRPr="006E31AA" w:rsidRDefault="00381FB2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  <w:p w14:paraId="48FC0FB8" w14:textId="77777777" w:rsidR="00381FB2" w:rsidRPr="0057618A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r w:rsidRPr="0057618A">
              <w:rPr>
                <w:spacing w:val="2"/>
              </w:rPr>
              <w:t>DOI:</w:t>
            </w:r>
            <w:r w:rsidRPr="000271D1">
              <w:rPr>
                <w:spacing w:val="2"/>
              </w:rPr>
              <w:t xml:space="preserve"> </w:t>
            </w:r>
            <w:r w:rsidR="00874D74" w:rsidRPr="00874D74">
              <w:rPr>
                <w:spacing w:val="2"/>
              </w:rPr>
              <w:t>10.1016/j.jmaa.2024.128172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3CFF4" w14:textId="77777777" w:rsidR="00381FB2" w:rsidRDefault="00381FB2" w:rsidP="00381FB2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>.</w:t>
            </w:r>
            <w:r w:rsidR="00874D74">
              <w:rPr>
                <w:spacing w:val="2"/>
              </w:rPr>
              <w:t>2</w:t>
            </w:r>
            <w:r w:rsidRPr="00981FC9">
              <w:rPr>
                <w:spacing w:val="2"/>
              </w:rPr>
              <w:t xml:space="preserve">, </w:t>
            </w:r>
          </w:p>
          <w:p w14:paraId="0C7D6968" w14:textId="77777777" w:rsidR="00381FB2" w:rsidRPr="00EF6E96" w:rsidRDefault="00381FB2" w:rsidP="00381FB2">
            <w:pPr>
              <w:shd w:val="clear" w:color="auto" w:fill="FFFFFF"/>
              <w:rPr>
                <w:highlight w:val="yellow"/>
                <w:lang w:val="en-GB"/>
              </w:rPr>
            </w:pPr>
            <w:r w:rsidRPr="002409EF">
              <w:rPr>
                <w:bCs/>
                <w:shd w:val="clear" w:color="auto" w:fill="FFFFFF"/>
              </w:rPr>
              <w:t>Квартиль</w:t>
            </w:r>
            <w:r w:rsidRPr="00981FC9">
              <w:rPr>
                <w:shd w:val="clear" w:color="auto" w:fill="FFFFFF"/>
              </w:rPr>
              <w:t xml:space="preserve"> </w:t>
            </w:r>
            <w:r w:rsidRPr="00AF08C1">
              <w:rPr>
                <w:b/>
                <w:bCs/>
                <w:shd w:val="clear" w:color="auto" w:fill="FFFFFF"/>
              </w:rPr>
              <w:t>Q</w:t>
            </w:r>
            <w:r w:rsidRPr="00AF08C1"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1833D" w14:textId="77777777" w:rsidR="00381FB2" w:rsidRPr="006E31AA" w:rsidRDefault="00381FB2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876F" w14:textId="77777777" w:rsidR="00381FB2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 w:rsidR="00874D74">
              <w:rPr>
                <w:spacing w:val="2"/>
              </w:rPr>
              <w:t>5</w:t>
            </w:r>
            <w:r w:rsidRPr="00EF6E96">
              <w:rPr>
                <w:spacing w:val="2"/>
              </w:rPr>
              <w:t xml:space="preserve">, </w:t>
            </w:r>
          </w:p>
          <w:p w14:paraId="53DCAA14" w14:textId="77777777" w:rsidR="00381FB2" w:rsidRPr="00EF6E96" w:rsidRDefault="00874D74" w:rsidP="00381FB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</w:rPr>
              <w:t>67</w:t>
            </w:r>
            <w:r w:rsidR="00381FB2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381FB2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381FB2" w:rsidRPr="00EF6E96">
              <w:rPr>
                <w:spacing w:val="2"/>
              </w:rPr>
              <w:t xml:space="preserve">, </w:t>
            </w:r>
            <w:proofErr w:type="spellStart"/>
            <w:r w:rsidR="00381FB2">
              <w:rPr>
                <w:shd w:val="clear" w:color="auto" w:fill="FFFFFF"/>
              </w:rPr>
              <w:t>Mathematics</w:t>
            </w:r>
            <w:proofErr w:type="spellEnd"/>
            <w:r w:rsidR="00381FB2">
              <w:rPr>
                <w:shd w:val="clear" w:color="auto" w:fill="FFFFFF"/>
              </w:rPr>
              <w:t xml:space="preserve"> (20</w:t>
            </w:r>
            <w:r w:rsidR="00381FB2">
              <w:rPr>
                <w:shd w:val="clear" w:color="auto" w:fill="FFFFFF"/>
                <w:lang w:val="en-US"/>
              </w:rPr>
              <w:t>24</w:t>
            </w:r>
            <w:r w:rsidR="00381FB2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5ABAA" w14:textId="77777777" w:rsidR="00381FB2" w:rsidRPr="006E31AA" w:rsidRDefault="00874D74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210B39">
              <w:rPr>
                <w:lang w:val="en-US"/>
              </w:rPr>
              <w:t>Borikhanov</w:t>
            </w:r>
            <w:proofErr w:type="spellEnd"/>
            <w:r w:rsidRPr="00210B39">
              <w:rPr>
                <w:lang w:val="en-US"/>
              </w:rPr>
              <w:t xml:space="preserve"> M.,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76FE6" w14:textId="77777777" w:rsidR="00381FB2" w:rsidRPr="00EF6E96" w:rsidRDefault="00381FB2" w:rsidP="00381FB2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381FB2" w:rsidRPr="00EF6E96" w14:paraId="33639396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C897F0" w14:textId="77777777" w:rsidR="00381FB2" w:rsidRPr="00921E32" w:rsidRDefault="00921E32" w:rsidP="00381FB2">
            <w:r>
              <w:t>6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9B94A" w14:textId="77777777" w:rsidR="00381FB2" w:rsidRPr="006E31AA" w:rsidRDefault="00874D74" w:rsidP="00381FB2">
            <w:pPr>
              <w:rPr>
                <w:lang w:val="en-US"/>
              </w:rPr>
            </w:pPr>
            <w:r w:rsidRPr="006E31AA">
              <w:rPr>
                <w:lang w:val="en-US"/>
              </w:rPr>
              <w:t>Fujita-type results for the degenerate parabolic equations on the Heisenberg groups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62353" w14:textId="77777777" w:rsidR="00381FB2" w:rsidRPr="00EF6E96" w:rsidRDefault="00381FB2" w:rsidP="00381FB2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60005" w14:textId="77777777" w:rsidR="00381FB2" w:rsidRPr="006E31AA" w:rsidRDefault="00874D74" w:rsidP="00381FB2">
            <w:pPr>
              <w:rPr>
                <w:lang w:val="en-US"/>
              </w:rPr>
            </w:pPr>
            <w:r w:rsidRPr="006E31AA">
              <w:rPr>
                <w:lang w:val="en-US"/>
              </w:rPr>
              <w:t xml:space="preserve">Nonlinear Differential Equations and Applications </w:t>
            </w:r>
            <w:proofErr w:type="spellStart"/>
            <w:r w:rsidRPr="006E31AA">
              <w:rPr>
                <w:lang w:val="en-US"/>
              </w:rPr>
              <w:t>NoDEA</w:t>
            </w:r>
            <w:proofErr w:type="spellEnd"/>
            <w:r w:rsidRPr="006E31AA">
              <w:rPr>
                <w:lang w:val="en-US"/>
              </w:rPr>
              <w:t>, 31:2 (2024), 1-37</w:t>
            </w:r>
          </w:p>
          <w:p w14:paraId="2A7B83A1" w14:textId="77777777" w:rsidR="00381FB2" w:rsidRPr="006E31AA" w:rsidRDefault="00381FB2" w:rsidP="00381FB2">
            <w:pPr>
              <w:rPr>
                <w:lang w:val="en-US"/>
              </w:rPr>
            </w:pPr>
          </w:p>
          <w:p w14:paraId="5F7579B9" w14:textId="77777777" w:rsidR="00381FB2" w:rsidRDefault="00381FB2" w:rsidP="00921E32">
            <w:pPr>
              <w:pStyle w:val="3"/>
              <w:shd w:val="clear" w:color="auto" w:fill="FFFFFF"/>
              <w:spacing w:before="0" w:after="0"/>
              <w:rPr>
                <w:rStyle w:val="value"/>
                <w:color w:val="000000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921E32" w:rsidRPr="00921E32">
              <w:rPr>
                <w:rStyle w:val="value"/>
                <w:color w:val="000000"/>
              </w:rPr>
              <w:t>10.1007/s00030-023-00907-2</w:t>
            </w:r>
          </w:p>
          <w:p w14:paraId="38CB9DED" w14:textId="77777777" w:rsidR="00921E32" w:rsidRPr="00921E32" w:rsidRDefault="00921E32" w:rsidP="00921E32"/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66044" w14:textId="77777777" w:rsidR="00381FB2" w:rsidRDefault="00381FB2" w:rsidP="00381FB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921E32">
              <w:rPr>
                <w:spacing w:val="2"/>
              </w:rPr>
              <w:t>1</w:t>
            </w:r>
            <w:r>
              <w:rPr>
                <w:spacing w:val="2"/>
                <w:lang w:val="en-US"/>
              </w:rPr>
              <w:t>.</w:t>
            </w:r>
            <w:r w:rsidR="00921E32">
              <w:rPr>
                <w:spacing w:val="2"/>
              </w:rPr>
              <w:t>2</w:t>
            </w:r>
            <w:r w:rsidRPr="00981FC9">
              <w:rPr>
                <w:spacing w:val="2"/>
              </w:rPr>
              <w:t xml:space="preserve">, </w:t>
            </w:r>
          </w:p>
          <w:p w14:paraId="3658025F" w14:textId="77777777" w:rsidR="00381FB2" w:rsidRPr="00EF6E96" w:rsidRDefault="00381FB2" w:rsidP="00921E3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921E32">
              <w:rPr>
                <w:b/>
                <w:shd w:val="clear" w:color="auto" w:fill="FFFFFF"/>
              </w:rPr>
              <w:t>2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</w:t>
            </w:r>
            <w:r w:rsidR="00921E32">
              <w:rPr>
                <w:spacing w:val="2"/>
              </w:rPr>
              <w:t>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FBF1D" w14:textId="77777777" w:rsidR="00381FB2" w:rsidRPr="006E31AA" w:rsidRDefault="00381FB2" w:rsidP="00381FB2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3BC1D" w14:textId="77777777" w:rsidR="00381FB2" w:rsidRDefault="00381FB2" w:rsidP="00381FB2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921E32">
              <w:rPr>
                <w:spacing w:val="2"/>
              </w:rPr>
              <w:t>1</w:t>
            </w:r>
            <w:r w:rsidRPr="00EF6E96">
              <w:rPr>
                <w:spacing w:val="2"/>
              </w:rPr>
              <w:t>.</w:t>
            </w:r>
            <w:r w:rsidR="00921E32">
              <w:rPr>
                <w:spacing w:val="2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14:paraId="70C472AF" w14:textId="77777777" w:rsidR="00381FB2" w:rsidRPr="00EF6E96" w:rsidRDefault="00921E32" w:rsidP="00921E32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49</w:t>
            </w:r>
            <w:r w:rsidR="00381FB2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381FB2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381FB2" w:rsidRPr="00EF6E96">
              <w:rPr>
                <w:spacing w:val="2"/>
              </w:rPr>
              <w:t xml:space="preserve">, </w:t>
            </w:r>
            <w:proofErr w:type="spellStart"/>
            <w:r w:rsidR="00381FB2" w:rsidRPr="00EF6E96">
              <w:rPr>
                <w:shd w:val="clear" w:color="auto" w:fill="FFFFFF"/>
              </w:rPr>
              <w:t>Mathematics</w:t>
            </w:r>
            <w:proofErr w:type="spellEnd"/>
            <w:r w:rsidR="00381FB2">
              <w:rPr>
                <w:shd w:val="clear" w:color="auto" w:fill="FFFFFF"/>
              </w:rPr>
              <w:t xml:space="preserve"> (20</w:t>
            </w:r>
            <w:r w:rsidR="00381FB2"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="00381FB2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08EB9" w14:textId="77777777" w:rsidR="00381FB2" w:rsidRPr="00874D74" w:rsidRDefault="00874D74" w:rsidP="00874D7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874D74">
              <w:rPr>
                <w:spacing w:val="2"/>
                <w:lang w:val="en-US"/>
              </w:rPr>
              <w:t>Fino</w:t>
            </w:r>
            <w:proofErr w:type="spellEnd"/>
            <w:r w:rsidRPr="00874D74">
              <w:rPr>
                <w:spacing w:val="2"/>
                <w:lang w:val="en-US"/>
              </w:rPr>
              <w:t xml:space="preserve"> A. Z., </w:t>
            </w:r>
            <w:proofErr w:type="spellStart"/>
            <w:r w:rsidRPr="00874D74">
              <w:rPr>
                <w:spacing w:val="2"/>
                <w:lang w:val="en-US"/>
              </w:rPr>
              <w:t>Ruzhansky</w:t>
            </w:r>
            <w:proofErr w:type="spellEnd"/>
            <w:r w:rsidRPr="00874D74">
              <w:rPr>
                <w:spacing w:val="2"/>
                <w:lang w:val="en-US"/>
              </w:rPr>
              <w:t xml:space="preserve"> M., </w:t>
            </w:r>
            <w:proofErr w:type="spellStart"/>
            <w:r w:rsidRPr="00874D74">
              <w:rPr>
                <w:spacing w:val="2"/>
                <w:u w:val="single"/>
                <w:lang w:val="en-US"/>
              </w:rPr>
              <w:t>Torebek</w:t>
            </w:r>
            <w:proofErr w:type="spellEnd"/>
            <w:r w:rsidRPr="00874D74">
              <w:rPr>
                <w:spacing w:val="2"/>
                <w:u w:val="single"/>
                <w:lang w:val="en-US"/>
              </w:rPr>
              <w:t xml:space="preserve"> B. T.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01F74" w14:textId="77777777" w:rsidR="00381FB2" w:rsidRPr="00EF6E96" w:rsidRDefault="00874D74" w:rsidP="00874D74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Соа</w:t>
            </w:r>
            <w:r w:rsidR="00381FB2" w:rsidRPr="00EF6E96">
              <w:rPr>
                <w:spacing w:val="2"/>
              </w:rPr>
              <w:t xml:space="preserve">втор </w:t>
            </w:r>
          </w:p>
        </w:tc>
      </w:tr>
      <w:tr w:rsidR="00550B08" w:rsidRPr="00EF6E96" w14:paraId="185F4A01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1B14B" w14:textId="77777777" w:rsidR="00550B08" w:rsidRPr="002D2080" w:rsidRDefault="002D2080" w:rsidP="00BE2BCA">
            <w:r>
              <w:t>7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B4EE2" w14:textId="77777777" w:rsidR="00550B08" w:rsidRPr="006E31AA" w:rsidRDefault="002D2080" w:rsidP="00BE2BCA">
            <w:pPr>
              <w:rPr>
                <w:lang w:val="en-US"/>
              </w:rPr>
            </w:pPr>
            <w:r w:rsidRPr="002D2080">
              <w:rPr>
                <w:lang w:val="en-US"/>
              </w:rPr>
              <w:t xml:space="preserve">Van der </w:t>
            </w:r>
            <w:proofErr w:type="spellStart"/>
            <w:r w:rsidRPr="002D2080">
              <w:rPr>
                <w:lang w:val="en-US"/>
              </w:rPr>
              <w:t>Corput</w:t>
            </w:r>
            <w:proofErr w:type="spellEnd"/>
            <w:r w:rsidRPr="002D2080">
              <w:rPr>
                <w:lang w:val="en-US"/>
              </w:rPr>
              <w:t xml:space="preserve"> lemmas for </w:t>
            </w:r>
            <w:proofErr w:type="spellStart"/>
            <w:r w:rsidRPr="002D2080">
              <w:rPr>
                <w:lang w:val="en-US"/>
              </w:rPr>
              <w:t>Mittag</w:t>
            </w:r>
            <w:proofErr w:type="spellEnd"/>
            <w:r w:rsidRPr="002D2080">
              <w:rPr>
                <w:lang w:val="en-US"/>
              </w:rPr>
              <w:t>-Leffler functions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DF644" w14:textId="77777777" w:rsidR="00550B08" w:rsidRPr="00EF6E96" w:rsidRDefault="00550B08" w:rsidP="00BE2BCA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D5118" w14:textId="77777777" w:rsidR="00550B08" w:rsidRPr="006E31AA" w:rsidRDefault="002D2080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proofErr w:type="spellStart"/>
            <w:r w:rsidRPr="002D2080">
              <w:rPr>
                <w:spacing w:val="2"/>
                <w:lang w:val="en-US"/>
              </w:rPr>
              <w:t>Zeitschrift</w:t>
            </w:r>
            <w:proofErr w:type="spellEnd"/>
            <w:r w:rsidRPr="002D2080">
              <w:rPr>
                <w:spacing w:val="2"/>
                <w:lang w:val="en-US"/>
              </w:rPr>
              <w:t xml:space="preserve"> </w:t>
            </w:r>
            <w:proofErr w:type="spellStart"/>
            <w:r w:rsidRPr="002D2080">
              <w:rPr>
                <w:spacing w:val="2"/>
                <w:lang w:val="en-US"/>
              </w:rPr>
              <w:t>für</w:t>
            </w:r>
            <w:proofErr w:type="spellEnd"/>
            <w:r w:rsidRPr="002D2080">
              <w:rPr>
                <w:spacing w:val="2"/>
                <w:lang w:val="en-US"/>
              </w:rPr>
              <w:t xml:space="preserve"> Analysis und </w:t>
            </w:r>
            <w:proofErr w:type="spellStart"/>
            <w:r w:rsidRPr="002D2080">
              <w:rPr>
                <w:spacing w:val="2"/>
                <w:lang w:val="en-US"/>
              </w:rPr>
              <w:t>ihre</w:t>
            </w:r>
            <w:proofErr w:type="spellEnd"/>
            <w:r w:rsidRPr="002D2080">
              <w:rPr>
                <w:spacing w:val="2"/>
                <w:lang w:val="en-US"/>
              </w:rPr>
              <w:t xml:space="preserve"> </w:t>
            </w:r>
            <w:proofErr w:type="spellStart"/>
            <w:r w:rsidRPr="002D2080">
              <w:rPr>
                <w:spacing w:val="2"/>
                <w:lang w:val="en-US"/>
              </w:rPr>
              <w:t>Anwendungen</w:t>
            </w:r>
            <w:proofErr w:type="spellEnd"/>
            <w:r w:rsidRPr="002D2080">
              <w:rPr>
                <w:spacing w:val="2"/>
                <w:lang w:val="en-US"/>
              </w:rPr>
              <w:t>, 43:3/4 (2024), 349-376</w:t>
            </w:r>
          </w:p>
          <w:p w14:paraId="512CB6A5" w14:textId="77777777" w:rsidR="00550B08" w:rsidRPr="006E31AA" w:rsidRDefault="00550B08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  <w:lang w:val="en-US"/>
              </w:rPr>
            </w:pPr>
          </w:p>
          <w:p w14:paraId="3B67C93C" w14:textId="77777777" w:rsidR="00550B08" w:rsidRPr="006D5763" w:rsidRDefault="00550B08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6D5763">
              <w:rPr>
                <w:spacing w:val="2"/>
              </w:rPr>
              <w:t xml:space="preserve">DOI: </w:t>
            </w:r>
            <w:r w:rsidR="002D2080" w:rsidRPr="002D2080">
              <w:rPr>
                <w:color w:val="000000"/>
                <w:shd w:val="clear" w:color="auto" w:fill="FFFFFF"/>
              </w:rPr>
              <w:t>10.4171/ZAA/1763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FCEDA" w14:textId="77777777" w:rsidR="00550B08" w:rsidRPr="00B91A08" w:rsidRDefault="00550B08" w:rsidP="00BE2BCA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 w:rsidR="002D2080">
              <w:rPr>
                <w:spacing w:val="2"/>
              </w:rPr>
              <w:t>7</w:t>
            </w:r>
            <w:r w:rsidRPr="00B91A08">
              <w:rPr>
                <w:spacing w:val="2"/>
              </w:rPr>
              <w:t xml:space="preserve">, </w:t>
            </w:r>
          </w:p>
          <w:p w14:paraId="68CF42AE" w14:textId="77777777" w:rsidR="00550B08" w:rsidRPr="00EF6E96" w:rsidRDefault="00550B08" w:rsidP="002D2080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2D2080">
              <w:rPr>
                <w:b/>
                <w:shd w:val="clear" w:color="auto" w:fill="FFFFFF"/>
              </w:rPr>
              <w:t>2</w:t>
            </w:r>
            <w:r w:rsidRPr="00B91A08">
              <w:rPr>
                <w:spacing w:val="2"/>
              </w:rPr>
              <w:t xml:space="preserve">, </w:t>
            </w:r>
            <w:proofErr w:type="spellStart"/>
            <w:r w:rsidRPr="00B91A08">
              <w:rPr>
                <w:spacing w:val="2"/>
              </w:rPr>
              <w:t>Mathematics</w:t>
            </w:r>
            <w:proofErr w:type="spell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</w:t>
            </w:r>
            <w:r w:rsidR="002D2080">
              <w:rPr>
                <w:spacing w:val="2"/>
              </w:rPr>
              <w:t>4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E03F8" w14:textId="77777777" w:rsidR="00550B08" w:rsidRPr="006E31AA" w:rsidRDefault="00550B08" w:rsidP="00BE2BCA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2B3D79" w14:textId="77777777" w:rsidR="00550B08" w:rsidRDefault="00550B08" w:rsidP="00BE2BCA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 w:rsidR="002D2080">
              <w:rPr>
                <w:spacing w:val="2"/>
              </w:rPr>
              <w:t>6</w:t>
            </w:r>
            <w:r w:rsidRPr="00EF6E96">
              <w:rPr>
                <w:spacing w:val="2"/>
              </w:rPr>
              <w:t xml:space="preserve">, </w:t>
            </w:r>
          </w:p>
          <w:p w14:paraId="25E238E1" w14:textId="77777777" w:rsidR="00550B08" w:rsidRPr="00EF6E96" w:rsidRDefault="002D2080" w:rsidP="002D2080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46</w:t>
            </w:r>
            <w:r w:rsidR="00550B08"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="00550B08" w:rsidRPr="00D85628">
              <w:rPr>
                <w:b/>
                <w:bCs/>
                <w:spacing w:val="2"/>
              </w:rPr>
              <w:t>Percentile</w:t>
            </w:r>
            <w:proofErr w:type="spellEnd"/>
            <w:r w:rsidR="00550B08" w:rsidRPr="00EF6E96">
              <w:rPr>
                <w:spacing w:val="2"/>
              </w:rPr>
              <w:t xml:space="preserve">, </w:t>
            </w:r>
            <w:proofErr w:type="spellStart"/>
            <w:r w:rsidR="00550B08" w:rsidRPr="005A249B">
              <w:rPr>
                <w:shd w:val="clear" w:color="auto" w:fill="FFFFFF"/>
              </w:rPr>
              <w:t>Mathematics</w:t>
            </w:r>
            <w:proofErr w:type="spellEnd"/>
            <w:r w:rsidR="00550B08" w:rsidRPr="005A249B">
              <w:rPr>
                <w:shd w:val="clear" w:color="auto" w:fill="FFFFFF"/>
              </w:rPr>
              <w:t xml:space="preserve"> (20</w:t>
            </w:r>
            <w:r w:rsidR="00550B08"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="00550B08"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CD51E" w14:textId="77777777" w:rsidR="00550B08" w:rsidRPr="006D5763" w:rsidRDefault="002D2080" w:rsidP="00BE2BCA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874D74">
              <w:rPr>
                <w:spacing w:val="2"/>
                <w:lang w:val="en-US"/>
              </w:rPr>
              <w:t>Ruzhansky</w:t>
            </w:r>
            <w:proofErr w:type="spellEnd"/>
            <w:r w:rsidRPr="00874D74">
              <w:rPr>
                <w:spacing w:val="2"/>
                <w:lang w:val="en-US"/>
              </w:rPr>
              <w:t xml:space="preserve"> M., </w:t>
            </w:r>
            <w:proofErr w:type="spellStart"/>
            <w:r w:rsidRPr="00874D74">
              <w:rPr>
                <w:spacing w:val="2"/>
                <w:u w:val="single"/>
                <w:lang w:val="en-US"/>
              </w:rPr>
              <w:t>Torebek</w:t>
            </w:r>
            <w:proofErr w:type="spellEnd"/>
            <w:r w:rsidRPr="00874D74">
              <w:rPr>
                <w:spacing w:val="2"/>
                <w:u w:val="single"/>
                <w:lang w:val="en-US"/>
              </w:rPr>
              <w:t xml:space="preserve"> B. T.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8E7BE" w14:textId="77777777" w:rsidR="00550B08" w:rsidRPr="006A22C3" w:rsidRDefault="00550B08" w:rsidP="00BE2BCA">
            <w:pPr>
              <w:rPr>
                <w:highlight w:val="red"/>
              </w:rPr>
            </w:pPr>
            <w:proofErr w:type="spellStart"/>
            <w:r w:rsidRPr="0003172A">
              <w:rPr>
                <w:spacing w:val="2"/>
              </w:rPr>
              <w:t>Aвтор</w:t>
            </w:r>
            <w:proofErr w:type="spellEnd"/>
            <w:r w:rsidRPr="0003172A">
              <w:rPr>
                <w:spacing w:val="2"/>
              </w:rPr>
              <w:t xml:space="preserve"> для корреспонденции</w:t>
            </w:r>
            <w:r w:rsidRPr="0003172A">
              <w:t xml:space="preserve"> </w:t>
            </w:r>
          </w:p>
        </w:tc>
      </w:tr>
      <w:tr w:rsidR="008815AF" w:rsidRPr="00EF6E96" w14:paraId="0C5A811B" w14:textId="77777777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6C415" w14:textId="2E2835D2" w:rsidR="002D2080" w:rsidRDefault="002D2080" w:rsidP="008815AF">
            <w:pPr>
              <w:tabs>
                <w:tab w:val="left" w:pos="9716"/>
              </w:tabs>
            </w:pPr>
          </w:p>
          <w:p w14:paraId="0ABD2A8E" w14:textId="5C40A891" w:rsidR="008815AF" w:rsidRDefault="008815AF" w:rsidP="008815AF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 w:rsidR="002D2080">
              <w:t>Төребек</w:t>
            </w:r>
            <w:proofErr w:type="spellEnd"/>
            <w:r w:rsidR="002D2080" w:rsidRPr="0010634C">
              <w:t xml:space="preserve"> </w:t>
            </w:r>
            <w:r w:rsidR="002D2080">
              <w:t>Б</w:t>
            </w:r>
            <w:r w:rsidR="002D2080" w:rsidRPr="0010634C">
              <w:t>.</w:t>
            </w:r>
            <w:r w:rsidR="002D2080">
              <w:t>Т</w:t>
            </w:r>
            <w:r w:rsidR="002D2080" w:rsidRPr="0010634C">
              <w:t>.</w:t>
            </w:r>
          </w:p>
          <w:p w14:paraId="161643A9" w14:textId="57A58B8F" w:rsidR="008815AF" w:rsidRDefault="008815AF" w:rsidP="008815AF">
            <w:pPr>
              <w:tabs>
                <w:tab w:val="left" w:pos="9716"/>
              </w:tabs>
            </w:pPr>
          </w:p>
          <w:p w14:paraId="6F2E551A" w14:textId="0F132AC6" w:rsidR="008815AF" w:rsidRDefault="008815AF" w:rsidP="008815AF"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  <w:p w14:paraId="5F83B4D0" w14:textId="7CC33797" w:rsidR="002D2080" w:rsidRDefault="002D2080" w:rsidP="008815AF"/>
          <w:p w14:paraId="5ABC7ED4" w14:textId="39765950" w:rsidR="002D2080" w:rsidRPr="0003172A" w:rsidRDefault="002D2080" w:rsidP="008815AF">
            <w:pPr>
              <w:rPr>
                <w:spacing w:val="2"/>
              </w:rPr>
            </w:pPr>
          </w:p>
        </w:tc>
      </w:tr>
      <w:tr w:rsidR="002D2080" w:rsidRPr="00EF6E96" w14:paraId="3E43147C" w14:textId="77777777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7A67A" w14:textId="77777777" w:rsidR="002D2080" w:rsidRPr="008A2077" w:rsidRDefault="002D2080" w:rsidP="002D2080">
            <w:r w:rsidRPr="008A2077">
              <w:lastRenderedPageBreak/>
              <w:t>8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A5C9B" w14:textId="77777777" w:rsidR="002D2080" w:rsidRPr="006E31AA" w:rsidRDefault="002D2080" w:rsidP="002D2080">
            <w:pPr>
              <w:rPr>
                <w:lang w:val="en-US"/>
              </w:rPr>
            </w:pPr>
            <w:r w:rsidRPr="006E31AA">
              <w:rPr>
                <w:lang w:val="en-US"/>
              </w:rPr>
              <w:t>Decay estimates for the time-fractional evolution equations with time-dependent coefficients</w:t>
            </w:r>
          </w:p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F6851" w14:textId="77777777" w:rsidR="002D2080" w:rsidRPr="00EF6E96" w:rsidRDefault="002D2080" w:rsidP="002D2080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1EC9A" w14:textId="77777777" w:rsidR="002D2080" w:rsidRDefault="002D2080" w:rsidP="002D2080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 w:rsidRPr="002D2080">
              <w:rPr>
                <w:spacing w:val="2"/>
                <w:lang w:val="en-US"/>
              </w:rPr>
              <w:t>Proceedings of the Royal Society A: Mathematical, Phy</w:t>
            </w:r>
            <w:r>
              <w:rPr>
                <w:spacing w:val="2"/>
                <w:lang w:val="en-US"/>
              </w:rPr>
              <w:t>sical and Engineering Sciences,</w:t>
            </w:r>
            <w:r w:rsidRPr="002D2080">
              <w:rPr>
                <w:spacing w:val="2"/>
                <w:lang w:val="en-US"/>
              </w:rPr>
              <w:t xml:space="preserve"> 479:2276 (2023), 20230103</w:t>
            </w:r>
          </w:p>
          <w:p w14:paraId="758EAF7A" w14:textId="77777777" w:rsidR="002D2080" w:rsidRPr="006E31AA" w:rsidRDefault="002D2080" w:rsidP="002D2080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  <w:lang w:val="en-US"/>
              </w:rPr>
            </w:pPr>
          </w:p>
          <w:p w14:paraId="7DEECBDC" w14:textId="77777777" w:rsidR="002D2080" w:rsidRDefault="002D2080" w:rsidP="002D2080">
            <w:pPr>
              <w:rPr>
                <w:color w:val="000000"/>
                <w:shd w:val="clear" w:color="auto" w:fill="FFFFFF"/>
              </w:rPr>
            </w:pPr>
            <w:r w:rsidRPr="00061F22">
              <w:rPr>
                <w:spacing w:val="2"/>
              </w:rPr>
              <w:t xml:space="preserve">DOI: </w:t>
            </w:r>
            <w:r w:rsidRPr="002D2080">
              <w:rPr>
                <w:color w:val="000000"/>
                <w:shd w:val="clear" w:color="auto" w:fill="FFFFFF"/>
              </w:rPr>
              <w:t>10.1098/rspa.2023.0103</w:t>
            </w:r>
          </w:p>
          <w:p w14:paraId="4D0FB088" w14:textId="77777777" w:rsidR="002D2080" w:rsidRPr="00EF6E96" w:rsidRDefault="002D2080" w:rsidP="002D2080">
            <w:pPr>
              <w:rPr>
                <w:spacing w:val="2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423C0" w14:textId="77777777" w:rsidR="002D2080" w:rsidRPr="00B91A08" w:rsidRDefault="002D2080" w:rsidP="002D2080">
            <w:pPr>
              <w:rPr>
                <w:spacing w:val="2"/>
              </w:rPr>
            </w:pPr>
            <w:r>
              <w:rPr>
                <w:spacing w:val="2"/>
              </w:rPr>
              <w:t>IF=2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9</w:t>
            </w:r>
            <w:r w:rsidRPr="00B91A08">
              <w:rPr>
                <w:spacing w:val="2"/>
              </w:rPr>
              <w:t xml:space="preserve">, </w:t>
            </w:r>
          </w:p>
          <w:p w14:paraId="4A0C6E7E" w14:textId="77777777" w:rsidR="002D2080" w:rsidRPr="00EF6E96" w:rsidRDefault="002D2080" w:rsidP="002D2080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</w:rPr>
              <w:t>1</w:t>
            </w:r>
            <w:r w:rsidRPr="00B91A08">
              <w:rPr>
                <w:spacing w:val="2"/>
              </w:rPr>
              <w:t xml:space="preserve">, </w:t>
            </w:r>
            <w:proofErr w:type="spellStart"/>
            <w:r w:rsidRPr="00B91A08">
              <w:rPr>
                <w:spacing w:val="2"/>
              </w:rPr>
              <w:t>Mathematics</w:t>
            </w:r>
            <w:proofErr w:type="spell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7A76C" w14:textId="77777777" w:rsidR="002D2080" w:rsidRPr="006E31AA" w:rsidRDefault="002D2080" w:rsidP="002D2080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EB74C" w14:textId="77777777" w:rsidR="002D2080" w:rsidRDefault="002D2080" w:rsidP="002D2080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</w:rPr>
              <w:t>6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14:paraId="572AA903" w14:textId="77777777" w:rsidR="002D2080" w:rsidRPr="00EF6E96" w:rsidRDefault="002D2080" w:rsidP="002D2080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9</w:t>
            </w:r>
            <w:r>
              <w:rPr>
                <w:b/>
                <w:bCs/>
                <w:spacing w:val="2"/>
                <w:lang w:val="en-US"/>
              </w:rPr>
              <w:t>6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 w:rsidRPr="005A249B">
              <w:rPr>
                <w:shd w:val="clear" w:color="auto" w:fill="FFFFFF"/>
              </w:rPr>
              <w:t>Mathematics</w:t>
            </w:r>
            <w:proofErr w:type="spellEnd"/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23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2C018" w14:textId="77777777" w:rsidR="002D2080" w:rsidRPr="009E1A86" w:rsidRDefault="002D2080" w:rsidP="002D2080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2D2080">
              <w:rPr>
                <w:lang w:val="en-US"/>
              </w:rPr>
              <w:t>Smadiyeva</w:t>
            </w:r>
            <w:proofErr w:type="spellEnd"/>
            <w:r w:rsidRPr="002D2080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9E1A86">
              <w:rPr>
                <w:lang w:val="en-US"/>
              </w:rPr>
              <w:t>.</w:t>
            </w:r>
            <w:r>
              <w:rPr>
                <w:lang w:val="en-US"/>
              </w:rPr>
              <w:t>G.</w:t>
            </w:r>
            <w:r w:rsidRPr="009E1A86">
              <w:rPr>
                <w:lang w:val="en-US"/>
              </w:rPr>
              <w:t>,</w:t>
            </w:r>
          </w:p>
          <w:p w14:paraId="70B010B0" w14:textId="77777777" w:rsidR="002D2080" w:rsidRPr="006E31AA" w:rsidRDefault="002D2080" w:rsidP="002D2080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  <w:p w14:paraId="2D7D2414" w14:textId="77777777" w:rsidR="002D2080" w:rsidRPr="006D5763" w:rsidRDefault="002D2080" w:rsidP="002D2080">
            <w:pPr>
              <w:spacing w:line="285" w:lineRule="atLeast"/>
              <w:textAlignment w:val="baseline"/>
              <w:rPr>
                <w:lang w:val="en-US"/>
              </w:rPr>
            </w:pP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DDBB9" w14:textId="77777777" w:rsidR="002D2080" w:rsidRPr="006A22C3" w:rsidRDefault="002D2080" w:rsidP="002D2080">
            <w:pPr>
              <w:rPr>
                <w:highlight w:val="red"/>
              </w:rPr>
            </w:pPr>
            <w:proofErr w:type="spellStart"/>
            <w:r w:rsidRPr="0003172A">
              <w:rPr>
                <w:spacing w:val="2"/>
              </w:rPr>
              <w:t>Aвтор</w:t>
            </w:r>
            <w:proofErr w:type="spellEnd"/>
            <w:r w:rsidRPr="0003172A">
              <w:rPr>
                <w:spacing w:val="2"/>
              </w:rPr>
              <w:t xml:space="preserve"> для корреспонденции</w:t>
            </w:r>
            <w:r w:rsidRPr="0003172A">
              <w:t xml:space="preserve"> </w:t>
            </w:r>
          </w:p>
        </w:tc>
      </w:tr>
      <w:tr w:rsidR="00874D74" w:rsidRPr="00EF6E96" w14:paraId="60C9ADBC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75AF71" w14:textId="77777777" w:rsidR="00874D74" w:rsidRPr="00EF6E96" w:rsidRDefault="00874D74" w:rsidP="00874D74">
            <w:r>
              <w:t>9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84615" w14:textId="77777777" w:rsidR="00874D74" w:rsidRPr="006E31AA" w:rsidRDefault="00893C78" w:rsidP="00874D74">
            <w:pPr>
              <w:rPr>
                <w:lang w:val="en-US"/>
              </w:rPr>
            </w:pPr>
            <w:r w:rsidRPr="006E31AA">
              <w:rPr>
                <w:lang w:val="en-US"/>
              </w:rPr>
              <w:t>Rayleigh-Faber-</w:t>
            </w:r>
            <w:proofErr w:type="spellStart"/>
            <w:r w:rsidRPr="006E31AA">
              <w:rPr>
                <w:lang w:val="en-US"/>
              </w:rPr>
              <w:t>Krahn</w:t>
            </w:r>
            <w:proofErr w:type="spellEnd"/>
            <w:r w:rsidRPr="006E31AA">
              <w:rPr>
                <w:lang w:val="en-US"/>
              </w:rPr>
              <w:t>, Lyapunov and Hartmann-</w:t>
            </w:r>
            <w:proofErr w:type="spellStart"/>
            <w:r w:rsidRPr="006E31AA">
              <w:rPr>
                <w:lang w:val="en-US"/>
              </w:rPr>
              <w:t>Wintner</w:t>
            </w:r>
            <w:proofErr w:type="spellEnd"/>
            <w:r w:rsidRPr="006E31AA">
              <w:rPr>
                <w:lang w:val="en-US"/>
              </w:rPr>
              <w:t xml:space="preserve"> inequalities for fractional elliptic problems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59122" w14:textId="77777777" w:rsidR="00874D74" w:rsidRPr="00EF6E96" w:rsidRDefault="00874D74" w:rsidP="00874D74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DA8C8" w14:textId="77777777" w:rsidR="00874D74" w:rsidRPr="006E31AA" w:rsidRDefault="00893C78" w:rsidP="00874D74">
            <w:pPr>
              <w:rPr>
                <w:lang w:val="en-US"/>
              </w:rPr>
            </w:pPr>
            <w:r w:rsidRPr="006E31AA">
              <w:rPr>
                <w:lang w:val="en-US"/>
              </w:rPr>
              <w:t>Mediterranean Journal of Mathematics, 20:3 (2023), 119</w:t>
            </w:r>
          </w:p>
          <w:p w14:paraId="4E60DBEB" w14:textId="77777777" w:rsidR="00874D74" w:rsidRPr="006E31AA" w:rsidRDefault="00874D74" w:rsidP="00874D74">
            <w:pPr>
              <w:rPr>
                <w:lang w:val="en-US"/>
              </w:rPr>
            </w:pPr>
          </w:p>
          <w:p w14:paraId="74E1A959" w14:textId="77777777" w:rsidR="00874D74" w:rsidRPr="006E31AA" w:rsidRDefault="00874D74" w:rsidP="00874D74">
            <w:pPr>
              <w:pStyle w:val="3"/>
              <w:shd w:val="clear" w:color="auto" w:fill="FFFFFF"/>
              <w:spacing w:before="0" w:after="0"/>
              <w:rPr>
                <w:color w:val="000000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31AA">
              <w:rPr>
                <w:rStyle w:val="value"/>
                <w:color w:val="000000"/>
                <w:lang w:val="en-US"/>
              </w:rPr>
              <w:t>10.1007/s13398-020-00954-9</w:t>
            </w:r>
          </w:p>
          <w:p w14:paraId="102AB984" w14:textId="77777777" w:rsidR="00874D74" w:rsidRPr="006E31AA" w:rsidRDefault="00874D74" w:rsidP="00874D74">
            <w:pPr>
              <w:rPr>
                <w:spacing w:val="2"/>
                <w:lang w:val="en-US"/>
              </w:rPr>
            </w:pP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BABEF" w14:textId="77777777" w:rsidR="00874D74" w:rsidRDefault="00874D74" w:rsidP="00874D74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893C78">
              <w:rPr>
                <w:spacing w:val="2"/>
                <w:lang w:val="en-US"/>
              </w:rPr>
              <w:t>1</w:t>
            </w:r>
            <w:r>
              <w:rPr>
                <w:spacing w:val="2"/>
                <w:lang w:val="en-US"/>
              </w:rPr>
              <w:t>.</w:t>
            </w:r>
            <w:r w:rsidR="00893C78"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</w:p>
          <w:p w14:paraId="0A9FC565" w14:textId="77777777" w:rsidR="00874D74" w:rsidRPr="00EF6E96" w:rsidRDefault="00874D74" w:rsidP="00893C78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</w:t>
            </w:r>
            <w:r w:rsidR="00893C78">
              <w:rPr>
                <w:spacing w:val="2"/>
                <w:lang w:val="en-GB"/>
              </w:rPr>
              <w:t>3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477CD" w14:textId="77777777" w:rsidR="00874D74" w:rsidRPr="006E31AA" w:rsidRDefault="00874D74" w:rsidP="00874D74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4D195" w14:textId="77777777" w:rsidR="00874D74" w:rsidRDefault="00874D74" w:rsidP="00874D74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893C78"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 w:rsidR="00893C78">
              <w:rPr>
                <w:spacing w:val="2"/>
                <w:lang w:val="en-GB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53F9205D" w14:textId="77777777" w:rsidR="00874D74" w:rsidRPr="00EF6E96" w:rsidRDefault="00893C78" w:rsidP="00893C78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67</w:t>
            </w:r>
            <w:r w:rsidR="00874D74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874D74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874D74" w:rsidRPr="00EF6E96">
              <w:rPr>
                <w:spacing w:val="2"/>
              </w:rPr>
              <w:t xml:space="preserve">, </w:t>
            </w:r>
            <w:proofErr w:type="spellStart"/>
            <w:r w:rsidR="00874D74" w:rsidRPr="00EF6E96">
              <w:rPr>
                <w:shd w:val="clear" w:color="auto" w:fill="FFFFFF"/>
              </w:rPr>
              <w:t>Mathematics</w:t>
            </w:r>
            <w:proofErr w:type="spellEnd"/>
            <w:r w:rsidR="00874D74">
              <w:rPr>
                <w:shd w:val="clear" w:color="auto" w:fill="FFFFFF"/>
              </w:rPr>
              <w:t xml:space="preserve"> (20</w:t>
            </w:r>
            <w:r w:rsidR="00874D74"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  <w:lang w:val="en-US"/>
              </w:rPr>
              <w:t>3</w:t>
            </w:r>
            <w:r w:rsidR="00874D74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B6475" w14:textId="77777777" w:rsidR="00874D74" w:rsidRPr="006E31AA" w:rsidRDefault="00874D74" w:rsidP="00874D7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Kassymov</w:t>
            </w:r>
            <w:proofErr w:type="spellEnd"/>
            <w:r>
              <w:rPr>
                <w:spacing w:val="2"/>
                <w:lang w:val="en-US"/>
              </w:rPr>
              <w:t xml:space="preserve"> A</w:t>
            </w:r>
            <w:r w:rsidRPr="006E31AA">
              <w:rPr>
                <w:spacing w:val="2"/>
                <w:lang w:val="en-US"/>
              </w:rPr>
              <w:t xml:space="preserve">., </w:t>
            </w:r>
            <w:proofErr w:type="spellStart"/>
            <w:r w:rsidR="00893C78" w:rsidRPr="00874D74">
              <w:rPr>
                <w:spacing w:val="2"/>
                <w:lang w:val="en-US"/>
              </w:rPr>
              <w:t>Ruzhansky</w:t>
            </w:r>
            <w:proofErr w:type="spellEnd"/>
            <w:r w:rsidR="00893C78" w:rsidRPr="00874D74">
              <w:rPr>
                <w:spacing w:val="2"/>
                <w:lang w:val="en-US"/>
              </w:rPr>
              <w:t xml:space="preserve"> M.,</w:t>
            </w:r>
          </w:p>
          <w:p w14:paraId="282999B9" w14:textId="77777777" w:rsidR="00874D74" w:rsidRPr="006E31AA" w:rsidRDefault="00874D74" w:rsidP="00874D7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B110B" w14:textId="77777777" w:rsidR="00874D74" w:rsidRPr="00EF6E96" w:rsidRDefault="00874D74" w:rsidP="00874D74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550B08" w:rsidRPr="00EF6E96" w14:paraId="4EE28590" w14:textId="77777777" w:rsidTr="008815AF">
        <w:trPr>
          <w:trHeight w:val="664"/>
        </w:trPr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ADDDD" w14:textId="77777777" w:rsidR="00550B08" w:rsidRPr="00F54E4C" w:rsidRDefault="0096473E" w:rsidP="00BE2BCA">
            <w:r>
              <w:rPr>
                <w:lang w:val="kk-KZ"/>
              </w:rPr>
              <w:t>1</w:t>
            </w:r>
            <w:r w:rsidR="00550B08" w:rsidRPr="00F54E4C">
              <w:t>0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3597" w14:textId="77777777" w:rsidR="00550B08" w:rsidRPr="006E31AA" w:rsidRDefault="008D5EF0" w:rsidP="00BE2BCA">
            <w:pPr>
              <w:rPr>
                <w:lang w:val="en-US"/>
              </w:rPr>
            </w:pPr>
            <w:r w:rsidRPr="006E31AA">
              <w:rPr>
                <w:lang w:val="en-US"/>
              </w:rPr>
              <w:t>Qualitative properties of solutions to the nonlinear time-space fractional diffusion equation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A8E36" w14:textId="77777777" w:rsidR="00550B08" w:rsidRPr="00EF6E96" w:rsidRDefault="00550B08" w:rsidP="00BE2BCA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E9BD7" w14:textId="77777777" w:rsidR="00550B08" w:rsidRPr="003A6DC2" w:rsidRDefault="008D5EF0" w:rsidP="00BE2BCA">
            <w:pPr>
              <w:rPr>
                <w:spacing w:val="2"/>
                <w:lang w:val="en-US"/>
              </w:rPr>
            </w:pPr>
            <w:r w:rsidRPr="008D5EF0">
              <w:rPr>
                <w:spacing w:val="2"/>
                <w:lang w:val="en-US"/>
              </w:rPr>
              <w:t>Fractional Calculus and Applied Analysis, 26:1 (2023), 111-146</w:t>
            </w:r>
          </w:p>
          <w:p w14:paraId="473D4213" w14:textId="77777777" w:rsidR="00550B08" w:rsidRPr="008D5EF0" w:rsidRDefault="00550B08" w:rsidP="00BE2BCA">
            <w:pPr>
              <w:rPr>
                <w:spacing w:val="2"/>
                <w:lang w:val="en-US"/>
              </w:rPr>
            </w:pPr>
          </w:p>
          <w:p w14:paraId="141CAADF" w14:textId="77777777" w:rsidR="00550B08" w:rsidRPr="00EF6E96" w:rsidRDefault="00550B08" w:rsidP="00BE2BCA">
            <w:pPr>
              <w:rPr>
                <w:spacing w:val="2"/>
              </w:rPr>
            </w:pPr>
            <w:r w:rsidRPr="008D5EF0">
              <w:rPr>
                <w:spacing w:val="2"/>
                <w:lang w:val="en-US"/>
              </w:rPr>
              <w:t xml:space="preserve">DOI: </w:t>
            </w:r>
            <w:r w:rsidR="008D5EF0" w:rsidRPr="008D5EF0">
              <w:rPr>
                <w:spacing w:val="2"/>
                <w:lang w:val="en-US"/>
              </w:rPr>
              <w:t>10.1007/s13540-022-00115-2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3E9EE" w14:textId="77777777" w:rsidR="00550B08" w:rsidRPr="008E7119" w:rsidRDefault="00550B08" w:rsidP="00BE2BCA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8D5EF0">
              <w:rPr>
                <w:spacing w:val="2"/>
                <w:lang w:val="en-US"/>
              </w:rPr>
              <w:t>2</w:t>
            </w:r>
            <w:r w:rsidRPr="008E7119">
              <w:rPr>
                <w:spacing w:val="2"/>
              </w:rPr>
              <w:t>.</w:t>
            </w:r>
            <w:r w:rsidR="008D5EF0">
              <w:rPr>
                <w:spacing w:val="2"/>
                <w:lang w:val="en-US"/>
              </w:rPr>
              <w:t>9</w:t>
            </w:r>
            <w:r w:rsidRPr="008E7119">
              <w:rPr>
                <w:spacing w:val="2"/>
              </w:rPr>
              <w:t xml:space="preserve">, </w:t>
            </w:r>
          </w:p>
          <w:p w14:paraId="1EC21CCA" w14:textId="77777777" w:rsidR="00550B08" w:rsidRPr="00E62402" w:rsidRDefault="00550B08" w:rsidP="00BE2BCA">
            <w:pPr>
              <w:shd w:val="clear" w:color="auto" w:fill="FFFFFF"/>
              <w:rPr>
                <w:spacing w:val="2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1</w:t>
            </w:r>
            <w:r w:rsidRPr="00E62402">
              <w:rPr>
                <w:spacing w:val="2"/>
              </w:rPr>
              <w:t xml:space="preserve">, </w:t>
            </w:r>
          </w:p>
          <w:p w14:paraId="17D7363F" w14:textId="77777777" w:rsidR="00550B08" w:rsidRPr="00EF6E96" w:rsidRDefault="00550B08" w:rsidP="00BE2BCA">
            <w:pPr>
              <w:rPr>
                <w:spacing w:val="2"/>
                <w:highlight w:val="yellow"/>
              </w:rPr>
            </w:pPr>
            <w:proofErr w:type="spellStart"/>
            <w:r w:rsidRPr="008E7119">
              <w:rPr>
                <w:spacing w:val="2"/>
              </w:rPr>
              <w:t>Mathematics</w:t>
            </w:r>
            <w:proofErr w:type="spellEnd"/>
            <w:r w:rsidRPr="008E7119">
              <w:rPr>
                <w:spacing w:val="2"/>
              </w:rPr>
              <w:t xml:space="preserve"> </w:t>
            </w:r>
            <w:r w:rsidRPr="008E7119">
              <w:t>(20</w:t>
            </w:r>
            <w:r w:rsidRPr="008E7119">
              <w:rPr>
                <w:lang w:val="en-GB"/>
              </w:rPr>
              <w:t>2</w:t>
            </w:r>
            <w:r w:rsidR="00F01071">
              <w:rPr>
                <w:lang w:val="en-GB"/>
              </w:rPr>
              <w:t>3</w:t>
            </w:r>
            <w:r w:rsidRPr="008E7119"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BF97" w14:textId="77777777" w:rsidR="00550B08" w:rsidRPr="006E31AA" w:rsidRDefault="00550B08" w:rsidP="00BE2BCA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AE03F" w14:textId="77777777" w:rsidR="00550B08" w:rsidRDefault="00550B08" w:rsidP="00BE2BCA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8D5EF0">
              <w:rPr>
                <w:spacing w:val="2"/>
                <w:lang w:val="en-US"/>
              </w:rPr>
              <w:t>4</w:t>
            </w:r>
            <w:r w:rsidRPr="00EF6E96">
              <w:rPr>
                <w:spacing w:val="2"/>
              </w:rPr>
              <w:t>.</w:t>
            </w:r>
            <w:r w:rsidR="008D5EF0">
              <w:rPr>
                <w:spacing w:val="2"/>
                <w:lang w:val="en-GB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14:paraId="10A982F1" w14:textId="77777777" w:rsidR="00550B08" w:rsidRPr="00EF6E96" w:rsidRDefault="008D5EF0" w:rsidP="00BE2BCA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>94</w:t>
            </w:r>
            <w:r w:rsidR="00550B08" w:rsidRPr="00F1480C">
              <w:rPr>
                <w:b/>
                <w:bCs/>
                <w:spacing w:val="2"/>
              </w:rPr>
              <w:t xml:space="preserve"> </w:t>
            </w:r>
            <w:proofErr w:type="spellStart"/>
            <w:r w:rsidR="00550B08" w:rsidRPr="00F1480C">
              <w:rPr>
                <w:b/>
                <w:bCs/>
                <w:spacing w:val="2"/>
              </w:rPr>
              <w:t>Percentile</w:t>
            </w:r>
            <w:proofErr w:type="spellEnd"/>
            <w:r w:rsidR="00550B08" w:rsidRPr="00EF6E96">
              <w:rPr>
                <w:spacing w:val="2"/>
              </w:rPr>
              <w:t xml:space="preserve">, </w:t>
            </w:r>
            <w:proofErr w:type="spellStart"/>
            <w:r w:rsidR="00550B08" w:rsidRPr="005A249B">
              <w:rPr>
                <w:shd w:val="clear" w:color="auto" w:fill="FFFFFF"/>
              </w:rPr>
              <w:t>Mathematics</w:t>
            </w:r>
            <w:proofErr w:type="spellEnd"/>
            <w:r w:rsidR="00550B08" w:rsidRPr="005A249B">
              <w:rPr>
                <w:shd w:val="clear" w:color="auto" w:fill="FFFFFF"/>
              </w:rPr>
              <w:t xml:space="preserve"> (20</w:t>
            </w:r>
            <w:r w:rsidR="00550B08">
              <w:rPr>
                <w:shd w:val="clear" w:color="auto" w:fill="FFFFFF"/>
              </w:rPr>
              <w:t>2</w:t>
            </w:r>
            <w:r w:rsidR="00F01071">
              <w:rPr>
                <w:shd w:val="clear" w:color="auto" w:fill="FFFFFF"/>
                <w:lang w:val="en-US"/>
              </w:rPr>
              <w:t>3</w:t>
            </w:r>
            <w:r w:rsidR="00550B08"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117EA" w14:textId="77777777" w:rsidR="00550B08" w:rsidRPr="006E31AA" w:rsidRDefault="008D5EF0" w:rsidP="00BE2BCA">
            <w:pPr>
              <w:rPr>
                <w:lang w:val="en-US"/>
              </w:rPr>
            </w:pPr>
            <w:proofErr w:type="spellStart"/>
            <w:r w:rsidRPr="00210B39">
              <w:rPr>
                <w:lang w:val="en-US"/>
              </w:rPr>
              <w:t>Borikhanov</w:t>
            </w:r>
            <w:proofErr w:type="spellEnd"/>
            <w:r w:rsidRPr="00210B39">
              <w:rPr>
                <w:lang w:val="en-US"/>
              </w:rPr>
              <w:t xml:space="preserve"> M.,</w:t>
            </w:r>
            <w:r>
              <w:rPr>
                <w:lang w:val="en-US"/>
              </w:rPr>
              <w:t xml:space="preserve"> </w:t>
            </w:r>
            <w:proofErr w:type="spellStart"/>
            <w:r w:rsidRPr="00874D74">
              <w:rPr>
                <w:spacing w:val="2"/>
                <w:lang w:val="en-US"/>
              </w:rPr>
              <w:t>Ruzhansky</w:t>
            </w:r>
            <w:proofErr w:type="spellEnd"/>
            <w:r w:rsidRPr="00874D74">
              <w:rPr>
                <w:spacing w:val="2"/>
                <w:lang w:val="en-US"/>
              </w:rPr>
              <w:t xml:space="preserve"> M.,</w:t>
            </w:r>
            <w:r w:rsidRPr="00210B39">
              <w:rPr>
                <w:lang w:val="en-US"/>
              </w:rPr>
              <w:t xml:space="preserve">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CF46F8" w14:textId="77777777" w:rsidR="00550B08" w:rsidRPr="00EF6E96" w:rsidRDefault="00550B08" w:rsidP="00BE2BCA">
            <w:pPr>
              <w:rPr>
                <w:lang w:val="kk-KZ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</w:t>
            </w:r>
          </w:p>
        </w:tc>
      </w:tr>
      <w:tr w:rsidR="00550B08" w:rsidRPr="00EF6E96" w14:paraId="728BD637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ACDB0" w14:textId="77777777" w:rsidR="00550B08" w:rsidRPr="003A6DC2" w:rsidRDefault="0096473E" w:rsidP="00BE2BCA">
            <w:r>
              <w:t>1</w:t>
            </w:r>
            <w:r w:rsidR="00550B08" w:rsidRPr="003A6DC2">
              <w:t>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B3BF" w14:textId="77777777" w:rsidR="00550B08" w:rsidRPr="006E31AA" w:rsidRDefault="0096473E" w:rsidP="00BE2BCA">
            <w:pPr>
              <w:rPr>
                <w:lang w:val="en-US"/>
              </w:rPr>
            </w:pPr>
            <w:r w:rsidRPr="006E31AA">
              <w:rPr>
                <w:lang w:val="en-US"/>
              </w:rPr>
              <w:t>Global existence and blow-up of solutions to porous medium equation and pseudo-parabolic equation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9AC49" w14:textId="77777777" w:rsidR="00550B08" w:rsidRPr="00EF6E96" w:rsidRDefault="00550B08" w:rsidP="00BE2BCA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336C7" w14:textId="77777777" w:rsidR="00550B08" w:rsidRPr="002F2FE3" w:rsidRDefault="0096473E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proofErr w:type="spellStart"/>
            <w:r w:rsidRPr="0096473E">
              <w:rPr>
                <w:spacing w:val="2"/>
                <w:lang w:val="en-US"/>
              </w:rPr>
              <w:t>Manuscripta</w:t>
            </w:r>
            <w:proofErr w:type="spellEnd"/>
            <w:r w:rsidRPr="0096473E">
              <w:rPr>
                <w:spacing w:val="2"/>
                <w:lang w:val="en-US"/>
              </w:rPr>
              <w:t xml:space="preserve"> Mathematica, 171:3-4 (2023), 377–395</w:t>
            </w:r>
            <w:r>
              <w:rPr>
                <w:spacing w:val="2"/>
                <w:lang w:val="en-US"/>
              </w:rPr>
              <w:t>.</w:t>
            </w:r>
            <w:r w:rsidR="00550B08" w:rsidRPr="002F2FE3">
              <w:rPr>
                <w:spacing w:val="2"/>
              </w:rPr>
              <w:t xml:space="preserve"> </w:t>
            </w:r>
          </w:p>
          <w:p w14:paraId="6F6923FE" w14:textId="77777777" w:rsidR="00550B08" w:rsidRPr="002F2FE3" w:rsidRDefault="00550B08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2E2E2E"/>
                <w:shd w:val="clear" w:color="auto" w:fill="FFFFFF"/>
              </w:rPr>
            </w:pPr>
          </w:p>
          <w:p w14:paraId="2F96ADDA" w14:textId="77777777" w:rsidR="00550B08" w:rsidRPr="003A6DC2" w:rsidRDefault="00550B08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3A6DC2">
              <w:rPr>
                <w:spacing w:val="2"/>
              </w:rPr>
              <w:t xml:space="preserve">DOI: </w:t>
            </w:r>
            <w:r w:rsidR="0096473E" w:rsidRPr="0096473E">
              <w:rPr>
                <w:color w:val="000000"/>
                <w:shd w:val="clear" w:color="auto" w:fill="FFFFFF"/>
              </w:rPr>
              <w:t>10.1007/s00229-022-01390-2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8514C" w14:textId="77777777" w:rsidR="00550B08" w:rsidRPr="00B91A08" w:rsidRDefault="00550B08" w:rsidP="00BE2BCA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 w:rsidR="0096473E">
              <w:rPr>
                <w:spacing w:val="2"/>
                <w:lang w:val="en-US"/>
              </w:rPr>
              <w:t>5</w:t>
            </w:r>
            <w:r w:rsidRPr="00B91A08">
              <w:rPr>
                <w:spacing w:val="2"/>
              </w:rPr>
              <w:t xml:space="preserve">, </w:t>
            </w:r>
          </w:p>
          <w:p w14:paraId="6873A6ED" w14:textId="77777777" w:rsidR="00550B08" w:rsidRPr="00EF6E96" w:rsidRDefault="00550B08" w:rsidP="00BE2BCA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 w:rsidRPr="00B91A08">
              <w:rPr>
                <w:spacing w:val="2"/>
              </w:rPr>
              <w:t xml:space="preserve">, </w:t>
            </w:r>
            <w:proofErr w:type="spellStart"/>
            <w:r w:rsidRPr="00B91A08">
              <w:rPr>
                <w:spacing w:val="2"/>
              </w:rPr>
              <w:t>Mathematics</w:t>
            </w:r>
            <w:proofErr w:type="spell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23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7B587" w14:textId="77777777" w:rsidR="00550B08" w:rsidRPr="006E31AA" w:rsidRDefault="00550B08" w:rsidP="00BE2BCA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BD74E" w14:textId="77777777" w:rsidR="00550B08" w:rsidRDefault="00550B08" w:rsidP="00BE2BCA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 w:rsidR="0096473E">
              <w:rPr>
                <w:spacing w:val="2"/>
                <w:lang w:val="en-US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14:paraId="035FAE52" w14:textId="77777777" w:rsidR="00550B08" w:rsidRPr="00EF6E96" w:rsidRDefault="0096473E" w:rsidP="00BE2BCA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54</w:t>
            </w:r>
            <w:r w:rsidR="00550B08"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="00550B08" w:rsidRPr="00D85628">
              <w:rPr>
                <w:b/>
                <w:bCs/>
                <w:spacing w:val="2"/>
              </w:rPr>
              <w:t>Percentile</w:t>
            </w:r>
            <w:proofErr w:type="spellEnd"/>
            <w:r w:rsidR="00550B08" w:rsidRPr="00EF6E96">
              <w:rPr>
                <w:spacing w:val="2"/>
              </w:rPr>
              <w:t xml:space="preserve">, </w:t>
            </w:r>
            <w:proofErr w:type="spellStart"/>
            <w:r w:rsidR="00550B08" w:rsidRPr="005A249B">
              <w:rPr>
                <w:shd w:val="clear" w:color="auto" w:fill="FFFFFF"/>
              </w:rPr>
              <w:t>Mathematics</w:t>
            </w:r>
            <w:proofErr w:type="spellEnd"/>
            <w:r w:rsidR="00550B08" w:rsidRPr="005A249B">
              <w:rPr>
                <w:shd w:val="clear" w:color="auto" w:fill="FFFFFF"/>
              </w:rPr>
              <w:t xml:space="preserve"> (20</w:t>
            </w:r>
            <w:r w:rsidR="00550B08">
              <w:rPr>
                <w:shd w:val="clear" w:color="auto" w:fill="FFFFFF"/>
                <w:lang w:val="en-US"/>
              </w:rPr>
              <w:t>23</w:t>
            </w:r>
            <w:r w:rsidR="00550B08"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F313F" w14:textId="77777777" w:rsidR="00550B08" w:rsidRPr="006D5763" w:rsidRDefault="0096473E" w:rsidP="00BE2BCA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874D74">
              <w:rPr>
                <w:spacing w:val="2"/>
                <w:lang w:val="en-US"/>
              </w:rPr>
              <w:t>Ruzhansky</w:t>
            </w:r>
            <w:proofErr w:type="spellEnd"/>
            <w:r w:rsidRPr="00874D74">
              <w:rPr>
                <w:spacing w:val="2"/>
                <w:lang w:val="en-US"/>
              </w:rPr>
              <w:t xml:space="preserve"> M.,</w:t>
            </w:r>
            <w:r>
              <w:rPr>
                <w:spacing w:val="2"/>
                <w:lang w:val="en-US"/>
              </w:rPr>
              <w:t xml:space="preserve"> </w:t>
            </w:r>
            <w:proofErr w:type="spellStart"/>
            <w:r>
              <w:rPr>
                <w:spacing w:val="2"/>
                <w:lang w:val="en-US"/>
              </w:rPr>
              <w:t>Sabitbek</w:t>
            </w:r>
            <w:proofErr w:type="spellEnd"/>
            <w:r>
              <w:rPr>
                <w:spacing w:val="2"/>
                <w:lang w:val="en-US"/>
              </w:rPr>
              <w:t xml:space="preserve"> B.,</w:t>
            </w:r>
            <w:r w:rsidRPr="00210B39">
              <w:rPr>
                <w:lang w:val="en-US"/>
              </w:rPr>
              <w:t xml:space="preserve">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00ECDE" w14:textId="77777777" w:rsidR="00550B08" w:rsidRPr="006A22C3" w:rsidRDefault="0096473E" w:rsidP="00BE2BCA">
            <w:pPr>
              <w:rPr>
                <w:highlight w:val="red"/>
              </w:rPr>
            </w:pPr>
            <w:r>
              <w:rPr>
                <w:spacing w:val="2"/>
                <w:lang w:val="kk-KZ"/>
              </w:rPr>
              <w:t>Соавтор</w:t>
            </w:r>
            <w:r w:rsidR="00550B08" w:rsidRPr="0003172A">
              <w:t xml:space="preserve"> </w:t>
            </w:r>
          </w:p>
        </w:tc>
      </w:tr>
      <w:tr w:rsidR="008815AF" w:rsidRPr="00EF6E96" w14:paraId="2C86B71D" w14:textId="77777777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5E673" w14:textId="77777777" w:rsidR="008D5EF0" w:rsidRDefault="008D5EF0" w:rsidP="008815AF">
            <w:pPr>
              <w:tabs>
                <w:tab w:val="left" w:pos="9716"/>
              </w:tabs>
            </w:pPr>
          </w:p>
          <w:p w14:paraId="6C86CE53" w14:textId="04E7D7BA" w:rsidR="0096473E" w:rsidRDefault="0096473E" w:rsidP="008815AF">
            <w:pPr>
              <w:tabs>
                <w:tab w:val="left" w:pos="9716"/>
              </w:tabs>
            </w:pPr>
          </w:p>
          <w:p w14:paraId="0AA62C6F" w14:textId="4011E83A" w:rsidR="008815AF" w:rsidRDefault="008815AF" w:rsidP="008815AF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 w:rsidR="00E04311">
              <w:t>Төребек</w:t>
            </w:r>
            <w:proofErr w:type="spellEnd"/>
            <w:r w:rsidR="00E04311" w:rsidRPr="0010634C">
              <w:t xml:space="preserve"> </w:t>
            </w:r>
            <w:r w:rsidR="00E04311">
              <w:t>Б</w:t>
            </w:r>
            <w:r w:rsidR="00E04311" w:rsidRPr="0010634C">
              <w:t>.</w:t>
            </w:r>
            <w:r w:rsidR="00E04311">
              <w:t>Т</w:t>
            </w:r>
            <w:r w:rsidR="00E04311" w:rsidRPr="0010634C">
              <w:t>.</w:t>
            </w:r>
          </w:p>
          <w:p w14:paraId="24034F8E" w14:textId="4D4BA7D4" w:rsidR="008815AF" w:rsidRDefault="008815AF" w:rsidP="008815AF">
            <w:pPr>
              <w:spacing w:before="240" w:after="240" w:line="285" w:lineRule="atLeast"/>
              <w:textAlignment w:val="baseline"/>
            </w:pPr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  <w:p w14:paraId="2E0FBB07" w14:textId="7A46CAB2" w:rsidR="00E04311" w:rsidRDefault="00E04311" w:rsidP="008815AF">
            <w:pPr>
              <w:spacing w:before="240" w:after="240" w:line="285" w:lineRule="atLeast"/>
              <w:textAlignment w:val="baseline"/>
              <w:rPr>
                <w:i/>
                <w:spacing w:val="2"/>
              </w:rPr>
            </w:pPr>
          </w:p>
        </w:tc>
      </w:tr>
      <w:tr w:rsidR="007031BE" w:rsidRPr="00EF6E96" w14:paraId="03BAFD67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B9685" w14:textId="77777777" w:rsidR="007031BE" w:rsidRPr="00E04311" w:rsidRDefault="007031BE" w:rsidP="007031BE">
            <w:r>
              <w:lastRenderedPageBreak/>
              <w:t>12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A54FD" w14:textId="77777777" w:rsidR="007031BE" w:rsidRPr="006E31AA" w:rsidRDefault="007031BE" w:rsidP="007031BE">
            <w:pPr>
              <w:rPr>
                <w:lang w:val="en-US"/>
              </w:rPr>
            </w:pPr>
            <w:r w:rsidRPr="006E31AA">
              <w:rPr>
                <w:lang w:val="en-US"/>
              </w:rPr>
              <w:t>Fisher-KPP Equation on the Heisenberg group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B6499" w14:textId="77777777" w:rsidR="007031BE" w:rsidRPr="00EF6E96" w:rsidRDefault="007031BE" w:rsidP="007031BE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F10A1" w14:textId="77777777" w:rsidR="007031BE" w:rsidRPr="009C5C2C" w:rsidRDefault="007031BE" w:rsidP="007031BE">
            <w:pPr>
              <w:pStyle w:val="2"/>
              <w:shd w:val="clear" w:color="auto" w:fill="FFFFFF"/>
              <w:spacing w:before="0" w:after="240"/>
              <w:rPr>
                <w:spacing w:val="2"/>
              </w:rPr>
            </w:pPr>
            <w:proofErr w:type="spellStart"/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Mathematische</w:t>
            </w:r>
            <w:proofErr w:type="spellEnd"/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Nachrichten</w:t>
            </w:r>
            <w:proofErr w:type="spellEnd"/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296:6 (2023), 2395-2403</w:t>
            </w:r>
            <w:r w:rsidRPr="009C5C2C">
              <w:rPr>
                <w:spacing w:val="2"/>
              </w:rPr>
              <w:t xml:space="preserve"> </w:t>
            </w:r>
          </w:p>
          <w:p w14:paraId="441DE287" w14:textId="77777777" w:rsidR="007031BE" w:rsidRPr="009C5C2C" w:rsidRDefault="007031BE" w:rsidP="007031BE">
            <w:pPr>
              <w:pStyle w:val="2"/>
              <w:shd w:val="clear" w:color="auto" w:fill="FFFFFF"/>
              <w:spacing w:before="0" w:after="24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9C5C2C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</w:rPr>
              <w:t xml:space="preserve">DOI: </w:t>
            </w:r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10.1002/mana.202000421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06A" w14:textId="77777777" w:rsidR="007031BE" w:rsidRDefault="007031BE" w:rsidP="007031BE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0.</w:t>
            </w:r>
            <w:r>
              <w:rPr>
                <w:spacing w:val="2"/>
              </w:rPr>
              <w:t>8</w:t>
            </w:r>
            <w:r w:rsidRPr="00981FC9">
              <w:rPr>
                <w:spacing w:val="2"/>
              </w:rPr>
              <w:t xml:space="preserve">, </w:t>
            </w:r>
          </w:p>
          <w:p w14:paraId="0B1C0784" w14:textId="77777777" w:rsidR="007031BE" w:rsidRPr="00EF6E96" w:rsidRDefault="007031BE" w:rsidP="007031BE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</w:rPr>
              <w:t>2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(201</w:t>
            </w:r>
            <w:r>
              <w:rPr>
                <w:spacing w:val="2"/>
                <w:lang w:val="en-GB"/>
              </w:rPr>
              <w:t>8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900BC" w14:textId="77777777" w:rsidR="007031BE" w:rsidRPr="006E31AA" w:rsidRDefault="007031BE" w:rsidP="007031BE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E0576" w14:textId="77777777" w:rsidR="007031BE" w:rsidRDefault="007031BE" w:rsidP="007031BE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</w:rPr>
              <w:t>5</w:t>
            </w:r>
            <w:r w:rsidRPr="00EF6E96">
              <w:rPr>
                <w:spacing w:val="2"/>
              </w:rPr>
              <w:t xml:space="preserve">, </w:t>
            </w:r>
          </w:p>
          <w:p w14:paraId="7FA45F8C" w14:textId="77777777" w:rsidR="007031BE" w:rsidRPr="00EF6E96" w:rsidRDefault="007031BE" w:rsidP="007031BE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57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(2018)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27C56" w14:textId="77777777" w:rsidR="007031BE" w:rsidRPr="009E1A86" w:rsidRDefault="007031BE" w:rsidP="007031BE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Kashkynbayev</w:t>
            </w:r>
            <w:proofErr w:type="spellEnd"/>
            <w:r>
              <w:rPr>
                <w:lang w:val="en-US"/>
              </w:rPr>
              <w:t xml:space="preserve"> A., </w:t>
            </w:r>
            <w:proofErr w:type="spellStart"/>
            <w:r>
              <w:rPr>
                <w:lang w:val="en-US"/>
              </w:rPr>
              <w:t>Suragan</w:t>
            </w:r>
            <w:proofErr w:type="spellEnd"/>
            <w:r>
              <w:rPr>
                <w:lang w:val="en-US"/>
              </w:rPr>
              <w:t xml:space="preserve"> D.</w:t>
            </w:r>
            <w:r w:rsidRPr="00037269">
              <w:rPr>
                <w:lang w:val="en-US"/>
              </w:rPr>
              <w:t xml:space="preserve">, </w:t>
            </w:r>
            <w:proofErr w:type="spellStart"/>
            <w:r w:rsidRPr="00037269">
              <w:rPr>
                <w:u w:val="single"/>
                <w:lang w:val="en-US"/>
              </w:rPr>
              <w:t>Torebek</w:t>
            </w:r>
            <w:proofErr w:type="spellEnd"/>
            <w:r w:rsidRPr="00037269">
              <w:rPr>
                <w:u w:val="single"/>
                <w:lang w:val="en-US"/>
              </w:rPr>
              <w:t xml:space="preserve"> B.T.</w:t>
            </w:r>
          </w:p>
          <w:p w14:paraId="7498E075" w14:textId="77777777" w:rsidR="007031BE" w:rsidRPr="006E31AA" w:rsidRDefault="007031BE" w:rsidP="007031BE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7D3F4" w14:textId="77777777" w:rsidR="007031BE" w:rsidRPr="00EF6E96" w:rsidRDefault="007031BE" w:rsidP="007031BE">
            <w:pPr>
              <w:rPr>
                <w:lang w:val="kk-KZ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</w:t>
            </w:r>
          </w:p>
        </w:tc>
      </w:tr>
      <w:tr w:rsidR="007031BE" w:rsidRPr="00EF6E96" w14:paraId="3CA011DE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81004" w14:textId="77777777" w:rsidR="007031BE" w:rsidRPr="00E83459" w:rsidRDefault="00E83459" w:rsidP="007031BE">
            <w:r>
              <w:t>13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B3AC0" w14:textId="77777777" w:rsidR="007031BE" w:rsidRPr="006E31AA" w:rsidRDefault="007031BE" w:rsidP="007031BE">
            <w:pPr>
              <w:rPr>
                <w:lang w:val="en-US"/>
              </w:rPr>
            </w:pPr>
            <w:r w:rsidRPr="006E31AA">
              <w:rPr>
                <w:lang w:val="en-US"/>
              </w:rPr>
              <w:t>Nonexistence of global solutions for an inhomogeneous pseudo-parabolic equation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9B4A9" w14:textId="77777777" w:rsidR="007031BE" w:rsidRPr="00EF6E96" w:rsidRDefault="007031BE" w:rsidP="007031BE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49A39" w14:textId="77777777" w:rsidR="007031BE" w:rsidRPr="006E31AA" w:rsidRDefault="007031BE" w:rsidP="007031BE">
            <w:pPr>
              <w:pStyle w:val="2"/>
              <w:shd w:val="clear" w:color="auto" w:fill="FFFFFF"/>
              <w:spacing w:before="0" w:after="240"/>
              <w:rPr>
                <w:spacing w:val="2"/>
                <w:lang w:val="en-US"/>
              </w:rPr>
            </w:pPr>
            <w:r w:rsidRPr="007031BE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Applied Mathematics Letters, 134 (2022), 108366</w:t>
            </w:r>
            <w:r w:rsidRPr="006E31AA">
              <w:rPr>
                <w:spacing w:val="2"/>
                <w:lang w:val="en-US"/>
              </w:rPr>
              <w:t xml:space="preserve"> </w:t>
            </w:r>
          </w:p>
          <w:p w14:paraId="03ED6CF4" w14:textId="77777777" w:rsidR="007031BE" w:rsidRPr="009C5C2C" w:rsidRDefault="007031BE" w:rsidP="007031BE">
            <w:pPr>
              <w:pStyle w:val="2"/>
              <w:shd w:val="clear" w:color="auto" w:fill="FFFFFF"/>
              <w:spacing w:before="0" w:after="24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6E31AA">
              <w:rPr>
                <w:rFonts w:ascii="Times New Roman" w:hAnsi="Times New Roman"/>
                <w:b w:val="0"/>
                <w:bCs w:val="0"/>
                <w:i w:val="0"/>
                <w:iCs w:val="0"/>
                <w:spacing w:val="2"/>
                <w:sz w:val="24"/>
                <w:szCs w:val="24"/>
                <w:lang w:val="en-US"/>
              </w:rPr>
              <w:t xml:space="preserve">DOI: </w:t>
            </w:r>
            <w:r w:rsidRPr="007031B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10.1016/j.aml.2022.108366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98403" w14:textId="77777777" w:rsidR="007031BE" w:rsidRDefault="007031BE" w:rsidP="007031BE">
            <w:pPr>
              <w:rPr>
                <w:spacing w:val="2"/>
              </w:rPr>
            </w:pPr>
            <w:r>
              <w:rPr>
                <w:spacing w:val="2"/>
              </w:rPr>
              <w:t>IF=3</w:t>
            </w:r>
            <w:r>
              <w:rPr>
                <w:spacing w:val="2"/>
                <w:lang w:val="en-US"/>
              </w:rPr>
              <w:t>.</w:t>
            </w:r>
            <w:r>
              <w:rPr>
                <w:spacing w:val="2"/>
              </w:rPr>
              <w:t>7</w:t>
            </w:r>
            <w:r w:rsidRPr="00981FC9">
              <w:rPr>
                <w:spacing w:val="2"/>
              </w:rPr>
              <w:t xml:space="preserve">, </w:t>
            </w:r>
          </w:p>
          <w:p w14:paraId="3ECA49D9" w14:textId="77777777" w:rsidR="007031BE" w:rsidRPr="00EF6E96" w:rsidRDefault="007031BE" w:rsidP="007031BE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</w:rPr>
              <w:t>1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</w:rPr>
              <w:t>22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FCCBE" w14:textId="77777777" w:rsidR="007031BE" w:rsidRPr="006E31AA" w:rsidRDefault="007031BE" w:rsidP="007031BE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E76BB" w14:textId="77777777" w:rsidR="007031BE" w:rsidRDefault="007031BE" w:rsidP="007031BE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</w:rPr>
              <w:t>7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</w:rPr>
              <w:t>7</w:t>
            </w:r>
            <w:r w:rsidRPr="00EF6E96">
              <w:rPr>
                <w:spacing w:val="2"/>
              </w:rPr>
              <w:t xml:space="preserve">, </w:t>
            </w:r>
          </w:p>
          <w:p w14:paraId="477DB861" w14:textId="77777777" w:rsidR="007031BE" w:rsidRPr="00EF6E96" w:rsidRDefault="007031BE" w:rsidP="007031BE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95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(2022)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72FEA" w14:textId="77777777" w:rsidR="007031BE" w:rsidRPr="006E31AA" w:rsidRDefault="007031BE" w:rsidP="007031BE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210B39">
              <w:rPr>
                <w:lang w:val="en-US"/>
              </w:rPr>
              <w:t>Borikhanov</w:t>
            </w:r>
            <w:proofErr w:type="spellEnd"/>
            <w:r w:rsidRPr="00210B39">
              <w:rPr>
                <w:lang w:val="en-US"/>
              </w:rPr>
              <w:t xml:space="preserve"> M.,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5F335" w14:textId="77777777" w:rsidR="007031BE" w:rsidRPr="00EF6E96" w:rsidRDefault="007031BE" w:rsidP="007031BE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550B08" w:rsidRPr="00EF6E96" w14:paraId="042BB3A9" w14:textId="77777777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A54C7" w14:textId="77777777" w:rsidR="00550B08" w:rsidRPr="004B57A7" w:rsidRDefault="004B57A7" w:rsidP="00BE2BCA">
            <w:r>
              <w:t>14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33C0C" w14:textId="77777777" w:rsidR="00550B08" w:rsidRPr="004B57A7" w:rsidRDefault="004B57A7" w:rsidP="00BE2BCA">
            <w:pPr>
              <w:rPr>
                <w:lang w:val="en-US"/>
              </w:rPr>
            </w:pPr>
            <w:r w:rsidRPr="006E31AA">
              <w:rPr>
                <w:lang w:val="en-US"/>
              </w:rPr>
              <w:t>Direct and Inverse problems for time-fractional pseudo-parabolic equations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36577" w14:textId="77777777" w:rsidR="00550B08" w:rsidRPr="00EF6E96" w:rsidRDefault="00550B08" w:rsidP="00BE2BCA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83630" w14:textId="77777777" w:rsidR="00550B08" w:rsidRPr="00EC5146" w:rsidRDefault="004B57A7" w:rsidP="00BE2BCA">
            <w:proofErr w:type="spellStart"/>
            <w:r w:rsidRPr="004B57A7">
              <w:t>Quaestiones</w:t>
            </w:r>
            <w:proofErr w:type="spellEnd"/>
            <w:r w:rsidRPr="004B57A7">
              <w:t xml:space="preserve"> </w:t>
            </w:r>
            <w:proofErr w:type="spellStart"/>
            <w:r w:rsidRPr="004B57A7">
              <w:t>Mathematicae</w:t>
            </w:r>
            <w:proofErr w:type="spellEnd"/>
            <w:r w:rsidRPr="004B57A7">
              <w:t>, 45:7 (2022), 1071–1089</w:t>
            </w:r>
          </w:p>
          <w:p w14:paraId="15F38C82" w14:textId="77777777" w:rsidR="00550B08" w:rsidRPr="00EC5146" w:rsidRDefault="00550B08" w:rsidP="00BE2BCA"/>
          <w:p w14:paraId="3B620C21" w14:textId="77777777" w:rsidR="00550B08" w:rsidRPr="00EF6E96" w:rsidRDefault="00550B08" w:rsidP="00BE2BCA">
            <w:pPr>
              <w:rPr>
                <w:spacing w:val="2"/>
              </w:rPr>
            </w:pPr>
            <w:r w:rsidRPr="00EC5146">
              <w:t>D</w:t>
            </w:r>
            <w:r>
              <w:rPr>
                <w:lang w:val="en-US"/>
              </w:rPr>
              <w:t>OI</w:t>
            </w:r>
            <w:r w:rsidRPr="00EC5146">
              <w:t xml:space="preserve">: </w:t>
            </w:r>
            <w:r w:rsidR="00E14EEC" w:rsidRPr="00E14EEC">
              <w:t>10.2989/16073606.2021.1928321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8161B" w14:textId="77777777" w:rsidR="00550B08" w:rsidRPr="002D0234" w:rsidRDefault="00550B08" w:rsidP="00BE2BCA">
            <w:pPr>
              <w:rPr>
                <w:spacing w:val="2"/>
              </w:rPr>
            </w:pPr>
            <w:r w:rsidRPr="002D0234">
              <w:rPr>
                <w:spacing w:val="2"/>
              </w:rPr>
              <w:t>IF=0.</w:t>
            </w:r>
            <w:r w:rsidR="00E14EEC">
              <w:rPr>
                <w:spacing w:val="2"/>
                <w:lang w:val="en-US"/>
              </w:rPr>
              <w:t>7</w:t>
            </w:r>
            <w:r w:rsidRPr="002D0234">
              <w:rPr>
                <w:spacing w:val="2"/>
              </w:rPr>
              <w:t xml:space="preserve">, </w:t>
            </w:r>
          </w:p>
          <w:p w14:paraId="08F4F050" w14:textId="77777777" w:rsidR="00550B08" w:rsidRPr="00EC5146" w:rsidRDefault="00550B08" w:rsidP="00BE2BCA">
            <w:pPr>
              <w:rPr>
                <w:b/>
                <w:bCs/>
                <w:spacing w:val="2"/>
              </w:rPr>
            </w:pPr>
            <w:r w:rsidRPr="00EC5146">
              <w:rPr>
                <w:b/>
                <w:bCs/>
                <w:shd w:val="clear" w:color="auto" w:fill="FFFFFF"/>
              </w:rPr>
              <w:t>Квартиль Q</w:t>
            </w:r>
            <w:r w:rsidR="00E14EEC">
              <w:rPr>
                <w:b/>
                <w:bCs/>
                <w:shd w:val="clear" w:color="auto" w:fill="FFFFFF"/>
                <w:lang w:val="en-US"/>
              </w:rPr>
              <w:t>3</w:t>
            </w:r>
            <w:r w:rsidRPr="00EC5146">
              <w:rPr>
                <w:b/>
                <w:bCs/>
                <w:spacing w:val="2"/>
              </w:rPr>
              <w:t xml:space="preserve">, </w:t>
            </w:r>
          </w:p>
          <w:p w14:paraId="37B3F31F" w14:textId="77777777" w:rsidR="00550B08" w:rsidRPr="002D0234" w:rsidRDefault="00550B08" w:rsidP="00E14EEC">
            <w:pPr>
              <w:rPr>
                <w:spacing w:val="2"/>
              </w:rPr>
            </w:pPr>
            <w:proofErr w:type="spellStart"/>
            <w:r w:rsidRPr="002D0234">
              <w:rPr>
                <w:spacing w:val="2"/>
              </w:rPr>
              <w:t>Mathematics</w:t>
            </w:r>
            <w:proofErr w:type="spellEnd"/>
            <w:r w:rsidRPr="002D0234">
              <w:rPr>
                <w:spacing w:val="2"/>
              </w:rPr>
              <w:t xml:space="preserve"> (20</w:t>
            </w:r>
            <w:r w:rsidR="00E14EEC">
              <w:rPr>
                <w:spacing w:val="2"/>
                <w:lang w:val="en-US"/>
              </w:rPr>
              <w:t>22</w:t>
            </w:r>
            <w:r w:rsidRPr="002D0234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2BFBC" w14:textId="77777777" w:rsidR="00550B08" w:rsidRPr="006E31AA" w:rsidRDefault="00550B08" w:rsidP="00BE2BCA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2501C" w14:textId="77777777" w:rsidR="00550B08" w:rsidRDefault="00550B08" w:rsidP="00BE2BCA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4B57A7"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14:paraId="2FC82095" w14:textId="77777777" w:rsidR="00550B08" w:rsidRPr="00EF6E96" w:rsidRDefault="004B57A7" w:rsidP="004B57A7">
            <w:r>
              <w:rPr>
                <w:b/>
                <w:bCs/>
                <w:spacing w:val="2"/>
                <w:lang w:val="en-US"/>
              </w:rPr>
              <w:t>68</w:t>
            </w:r>
            <w:r w:rsidR="00550B08" w:rsidRPr="00302576">
              <w:rPr>
                <w:b/>
                <w:bCs/>
                <w:spacing w:val="2"/>
              </w:rPr>
              <w:t xml:space="preserve"> </w:t>
            </w:r>
            <w:proofErr w:type="spellStart"/>
            <w:r w:rsidR="00550B08" w:rsidRPr="00302576">
              <w:rPr>
                <w:b/>
                <w:bCs/>
                <w:spacing w:val="2"/>
              </w:rPr>
              <w:t>Percentile</w:t>
            </w:r>
            <w:proofErr w:type="spellEnd"/>
            <w:r w:rsidR="00550B08" w:rsidRPr="00302576">
              <w:rPr>
                <w:b/>
                <w:bCs/>
                <w:spacing w:val="2"/>
              </w:rPr>
              <w:t>,</w:t>
            </w:r>
            <w:r w:rsidR="00550B08" w:rsidRPr="00EF6E96">
              <w:rPr>
                <w:spacing w:val="2"/>
              </w:rPr>
              <w:t xml:space="preserve"> </w:t>
            </w:r>
            <w:proofErr w:type="spellStart"/>
            <w:r w:rsidR="00550B08" w:rsidRPr="005A249B">
              <w:rPr>
                <w:shd w:val="clear" w:color="auto" w:fill="FFFFFF"/>
              </w:rPr>
              <w:t>Mathematics</w:t>
            </w:r>
            <w:proofErr w:type="spellEnd"/>
            <w:r w:rsidR="00550B08"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22</w:t>
            </w:r>
            <w:r w:rsidR="00550B08"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6C8E0" w14:textId="77777777" w:rsidR="00550B08" w:rsidRPr="006E31AA" w:rsidRDefault="00E14EEC" w:rsidP="00E14EEC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Ruzhansky</w:t>
            </w:r>
            <w:proofErr w:type="spellEnd"/>
            <w:r>
              <w:rPr>
                <w:lang w:val="en-US"/>
              </w:rPr>
              <w:t xml:space="preserve"> M., </w:t>
            </w:r>
            <w:proofErr w:type="spellStart"/>
            <w:r>
              <w:rPr>
                <w:lang w:val="en-US"/>
              </w:rPr>
              <w:t>Serikbaev</w:t>
            </w:r>
            <w:proofErr w:type="spellEnd"/>
            <w:r>
              <w:rPr>
                <w:lang w:val="en-US"/>
              </w:rPr>
              <w:t xml:space="preserve"> D.</w:t>
            </w:r>
            <w:r w:rsidRPr="00E14EEC">
              <w:rPr>
                <w:lang w:val="en-US"/>
              </w:rPr>
              <w:t xml:space="preserve">, </w:t>
            </w:r>
            <w:proofErr w:type="spellStart"/>
            <w:r>
              <w:rPr>
                <w:u w:val="single"/>
                <w:lang w:val="en-US"/>
              </w:rPr>
              <w:t>Torebek</w:t>
            </w:r>
            <w:proofErr w:type="spellEnd"/>
            <w:r w:rsidRPr="00E14EEC">
              <w:rPr>
                <w:u w:val="single"/>
                <w:lang w:val="en-US"/>
              </w:rPr>
              <w:t xml:space="preserve"> B.T., </w:t>
            </w:r>
            <w:proofErr w:type="spellStart"/>
            <w:r w:rsidRPr="00E14EEC">
              <w:rPr>
                <w:lang w:val="en-US"/>
              </w:rPr>
              <w:t>Tokmagambetov</w:t>
            </w:r>
            <w:proofErr w:type="spellEnd"/>
            <w:r w:rsidRPr="00E14EEC">
              <w:rPr>
                <w:lang w:val="en-US"/>
              </w:rPr>
              <w:t xml:space="preserve"> N.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A4FD8F" w14:textId="77777777" w:rsidR="007031BE" w:rsidRDefault="00E14EEC" w:rsidP="00BE2BCA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  <w:lang w:val="kk-KZ"/>
              </w:rPr>
              <w:t>Со</w:t>
            </w:r>
            <w:r w:rsidR="00550B08" w:rsidRPr="00EF6E96">
              <w:rPr>
                <w:spacing w:val="2"/>
              </w:rPr>
              <w:t xml:space="preserve">автор </w:t>
            </w:r>
          </w:p>
          <w:p w14:paraId="1EA03C08" w14:textId="77777777" w:rsidR="00550B08" w:rsidRPr="007031BE" w:rsidRDefault="00550B08" w:rsidP="007031BE">
            <w:pPr>
              <w:jc w:val="center"/>
            </w:pPr>
          </w:p>
        </w:tc>
      </w:tr>
      <w:tr w:rsidR="00E14EEC" w:rsidRPr="00EF6E96" w14:paraId="30464892" w14:textId="77777777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80914" w14:textId="77777777" w:rsidR="00E14EEC" w:rsidRPr="00E14EEC" w:rsidRDefault="00E14EEC" w:rsidP="00E14EEC">
            <w:r>
              <w:t>15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0FDF6" w14:textId="77777777" w:rsidR="00E14EEC" w:rsidRPr="006E31AA" w:rsidRDefault="00E14EEC" w:rsidP="00E14EEC">
            <w:pPr>
              <w:rPr>
                <w:lang w:val="en-US"/>
              </w:rPr>
            </w:pPr>
            <w:r w:rsidRPr="006E31AA">
              <w:rPr>
                <w:lang w:val="en-US"/>
              </w:rPr>
              <w:t>Lyapunov, Hartman-</w:t>
            </w:r>
            <w:proofErr w:type="spellStart"/>
            <w:r w:rsidRPr="006E31AA">
              <w:rPr>
                <w:lang w:val="en-US"/>
              </w:rPr>
              <w:t>Wintner</w:t>
            </w:r>
            <w:proofErr w:type="spellEnd"/>
            <w:r w:rsidRPr="006E31AA">
              <w:rPr>
                <w:lang w:val="en-US"/>
              </w:rPr>
              <w:t xml:space="preserve"> and de La </w:t>
            </w:r>
            <w:proofErr w:type="spellStart"/>
            <w:r w:rsidRPr="006E31AA">
              <w:rPr>
                <w:lang w:val="en-US"/>
              </w:rPr>
              <w:t>Vallée</w:t>
            </w:r>
            <w:proofErr w:type="spellEnd"/>
            <w:r w:rsidRPr="006E31AA">
              <w:rPr>
                <w:lang w:val="en-US"/>
              </w:rPr>
              <w:t xml:space="preserve"> Poussin-type inequalities for fractional elliptic boundary value problems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B9AF6" w14:textId="77777777" w:rsidR="00E14EEC" w:rsidRPr="00EF6E96" w:rsidRDefault="00E14EEC" w:rsidP="00E14EEC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4ABFB" w14:textId="77777777" w:rsidR="00E14EEC" w:rsidRPr="006E31AA" w:rsidRDefault="00E14EEC" w:rsidP="00E14EEC">
            <w:pPr>
              <w:rPr>
                <w:lang w:val="en-US"/>
              </w:rPr>
            </w:pPr>
            <w:r w:rsidRPr="006E31AA">
              <w:rPr>
                <w:lang w:val="en-US"/>
              </w:rPr>
              <w:t>Complex Variables and Elliptic Equations, 67:1 (2022), 246–258</w:t>
            </w:r>
          </w:p>
          <w:p w14:paraId="40368324" w14:textId="77777777" w:rsidR="00E14EEC" w:rsidRPr="006E31AA" w:rsidRDefault="00E14EEC" w:rsidP="00E14EEC">
            <w:pPr>
              <w:rPr>
                <w:lang w:val="en-US"/>
              </w:rPr>
            </w:pPr>
          </w:p>
          <w:p w14:paraId="0651D672" w14:textId="77777777" w:rsidR="00E14EEC" w:rsidRPr="00EC5146" w:rsidRDefault="00E14EEC" w:rsidP="00E14EEC">
            <w:r w:rsidRPr="00E14EEC">
              <w:t>DOI:</w:t>
            </w:r>
            <w:r>
              <w:t xml:space="preserve"> </w:t>
            </w:r>
            <w:r w:rsidRPr="00E14EEC">
              <w:t>10.1080/17476933.2020.1825393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C8924" w14:textId="77777777" w:rsidR="00E14EEC" w:rsidRPr="002D0234" w:rsidRDefault="00E14EEC" w:rsidP="00E14EEC">
            <w:pPr>
              <w:rPr>
                <w:spacing w:val="2"/>
              </w:rPr>
            </w:pPr>
            <w:r w:rsidRPr="002D0234">
              <w:rPr>
                <w:spacing w:val="2"/>
              </w:rPr>
              <w:t>IF=0.</w:t>
            </w:r>
            <w:r>
              <w:rPr>
                <w:spacing w:val="2"/>
                <w:lang w:val="en-US"/>
              </w:rPr>
              <w:t>9</w:t>
            </w:r>
            <w:r w:rsidRPr="002D0234">
              <w:rPr>
                <w:spacing w:val="2"/>
              </w:rPr>
              <w:t xml:space="preserve">, </w:t>
            </w:r>
          </w:p>
          <w:p w14:paraId="6C45E69E" w14:textId="77777777" w:rsidR="00E14EEC" w:rsidRPr="00EC5146" w:rsidRDefault="00E14EEC" w:rsidP="00E14EEC">
            <w:pPr>
              <w:rPr>
                <w:b/>
                <w:bCs/>
                <w:spacing w:val="2"/>
              </w:rPr>
            </w:pPr>
            <w:r w:rsidRPr="00EC5146">
              <w:rPr>
                <w:b/>
                <w:bCs/>
                <w:shd w:val="clear" w:color="auto" w:fill="FFFFFF"/>
              </w:rPr>
              <w:t>Квартиль Q</w:t>
            </w:r>
            <w:r>
              <w:rPr>
                <w:b/>
                <w:bCs/>
                <w:shd w:val="clear" w:color="auto" w:fill="FFFFFF"/>
                <w:lang w:val="en-US"/>
              </w:rPr>
              <w:t>2</w:t>
            </w:r>
            <w:r w:rsidRPr="00EC5146">
              <w:rPr>
                <w:b/>
                <w:bCs/>
                <w:spacing w:val="2"/>
              </w:rPr>
              <w:t xml:space="preserve">, </w:t>
            </w:r>
          </w:p>
          <w:p w14:paraId="50AD329C" w14:textId="77777777" w:rsidR="00E14EEC" w:rsidRPr="002D0234" w:rsidRDefault="00E14EEC" w:rsidP="00E14EEC">
            <w:pPr>
              <w:rPr>
                <w:spacing w:val="2"/>
              </w:rPr>
            </w:pPr>
            <w:proofErr w:type="spellStart"/>
            <w:r w:rsidRPr="002D0234">
              <w:rPr>
                <w:spacing w:val="2"/>
              </w:rPr>
              <w:t>Mathematics</w:t>
            </w:r>
            <w:proofErr w:type="spellEnd"/>
            <w:r w:rsidRPr="002D0234">
              <w:rPr>
                <w:spacing w:val="2"/>
              </w:rPr>
              <w:t xml:space="preserve"> (20</w:t>
            </w:r>
            <w:r>
              <w:rPr>
                <w:spacing w:val="2"/>
                <w:lang w:val="en-US"/>
              </w:rPr>
              <w:t>22</w:t>
            </w:r>
            <w:r w:rsidRPr="002D0234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B6437" w14:textId="77777777" w:rsidR="00E14EEC" w:rsidRPr="006E31AA" w:rsidRDefault="00E14EEC" w:rsidP="00E14EEC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047C7" w14:textId="77777777" w:rsidR="00E14EEC" w:rsidRDefault="00E14EEC" w:rsidP="00E14EEC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7A8E872A" w14:textId="77777777" w:rsidR="00E14EEC" w:rsidRPr="00EF6E96" w:rsidRDefault="00E14EEC" w:rsidP="00E14EEC">
            <w:r>
              <w:rPr>
                <w:b/>
                <w:bCs/>
                <w:spacing w:val="2"/>
              </w:rPr>
              <w:t>53</w:t>
            </w:r>
            <w:r w:rsidRPr="00302576">
              <w:rPr>
                <w:b/>
                <w:bCs/>
                <w:spacing w:val="2"/>
              </w:rPr>
              <w:t xml:space="preserve"> </w:t>
            </w:r>
            <w:proofErr w:type="spellStart"/>
            <w:r w:rsidRPr="00302576">
              <w:rPr>
                <w:b/>
                <w:bCs/>
                <w:spacing w:val="2"/>
              </w:rPr>
              <w:t>Percentile</w:t>
            </w:r>
            <w:proofErr w:type="spellEnd"/>
            <w:r w:rsidRPr="00302576">
              <w:rPr>
                <w:b/>
                <w:bCs/>
                <w:spacing w:val="2"/>
              </w:rPr>
              <w:t>,</w:t>
            </w:r>
            <w:r w:rsidRPr="00EF6E96">
              <w:rPr>
                <w:spacing w:val="2"/>
              </w:rPr>
              <w:t xml:space="preserve"> </w:t>
            </w:r>
            <w:proofErr w:type="spellStart"/>
            <w:r w:rsidRPr="005A249B">
              <w:rPr>
                <w:shd w:val="clear" w:color="auto" w:fill="FFFFFF"/>
              </w:rPr>
              <w:t>Mathematics</w:t>
            </w:r>
            <w:proofErr w:type="spellEnd"/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22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44959" w14:textId="77777777" w:rsidR="00E14EEC" w:rsidRPr="006E31AA" w:rsidRDefault="00E14EEC" w:rsidP="00E14EEC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Kassymov</w:t>
            </w:r>
            <w:proofErr w:type="spellEnd"/>
            <w:r>
              <w:rPr>
                <w:spacing w:val="2"/>
                <w:lang w:val="en-US"/>
              </w:rPr>
              <w:t xml:space="preserve"> A</w:t>
            </w:r>
            <w:r w:rsidRPr="006E31AA">
              <w:rPr>
                <w:spacing w:val="2"/>
                <w:lang w:val="en-US"/>
              </w:rPr>
              <w:t xml:space="preserve">., </w:t>
            </w:r>
            <w:proofErr w:type="spellStart"/>
            <w:r>
              <w:rPr>
                <w:spacing w:val="2"/>
                <w:lang w:val="en-US"/>
              </w:rPr>
              <w:t>Kirane</w:t>
            </w:r>
            <w:proofErr w:type="spellEnd"/>
            <w:r w:rsidRPr="00874D74">
              <w:rPr>
                <w:spacing w:val="2"/>
                <w:lang w:val="en-US"/>
              </w:rPr>
              <w:t xml:space="preserve"> M.,</w:t>
            </w:r>
          </w:p>
          <w:p w14:paraId="78DEB52B" w14:textId="77777777" w:rsidR="00E14EEC" w:rsidRPr="006E31AA" w:rsidRDefault="00E14EEC" w:rsidP="00E14EEC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92AA9" w14:textId="77777777" w:rsidR="00E14EEC" w:rsidRPr="00EF6E96" w:rsidRDefault="00E14EEC" w:rsidP="00E14EEC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E14EEC" w:rsidRPr="00EF6E96" w14:paraId="0CCE297C" w14:textId="77777777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AE534" w14:textId="77777777" w:rsidR="00E14EEC" w:rsidRPr="006E31AA" w:rsidRDefault="00E14EEC" w:rsidP="00E14EEC">
            <w:pPr>
              <w:tabs>
                <w:tab w:val="left" w:pos="9716"/>
              </w:tabs>
            </w:pPr>
          </w:p>
          <w:p w14:paraId="2117BF67" w14:textId="77777777" w:rsidR="00E14EEC" w:rsidRPr="006E31AA" w:rsidRDefault="00E14EEC" w:rsidP="00E14EEC">
            <w:pPr>
              <w:tabs>
                <w:tab w:val="left" w:pos="9716"/>
              </w:tabs>
            </w:pPr>
          </w:p>
          <w:p w14:paraId="27169F25" w14:textId="77777777" w:rsidR="00E14EEC" w:rsidRPr="006E31AA" w:rsidRDefault="00E14EEC" w:rsidP="00E14EEC">
            <w:pPr>
              <w:tabs>
                <w:tab w:val="left" w:pos="9716"/>
              </w:tabs>
            </w:pPr>
          </w:p>
          <w:p w14:paraId="29E42848" w14:textId="6A723EC3" w:rsidR="000E3491" w:rsidRPr="006E31AA" w:rsidRDefault="000E3491" w:rsidP="00E14EEC">
            <w:pPr>
              <w:tabs>
                <w:tab w:val="left" w:pos="9716"/>
              </w:tabs>
            </w:pPr>
          </w:p>
          <w:p w14:paraId="30EA23D4" w14:textId="3BDEBB5F" w:rsidR="00E14EEC" w:rsidRDefault="00E14EEC" w:rsidP="00E14EEC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 w:rsidR="005758C2">
              <w:t>Төребек</w:t>
            </w:r>
            <w:proofErr w:type="spellEnd"/>
            <w:r w:rsidR="005758C2" w:rsidRPr="0010634C">
              <w:t xml:space="preserve"> </w:t>
            </w:r>
            <w:r w:rsidR="005758C2">
              <w:t>Б</w:t>
            </w:r>
            <w:r w:rsidR="005758C2" w:rsidRPr="0010634C">
              <w:t>.</w:t>
            </w:r>
            <w:r w:rsidR="005758C2">
              <w:t>Т</w:t>
            </w:r>
            <w:r w:rsidR="005758C2" w:rsidRPr="0010634C">
              <w:t>.</w:t>
            </w:r>
          </w:p>
          <w:p w14:paraId="216D5568" w14:textId="122A0077" w:rsidR="00E14EEC" w:rsidRDefault="00E14EEC" w:rsidP="00E14EEC">
            <w:pPr>
              <w:spacing w:before="240" w:after="240" w:line="285" w:lineRule="atLeast"/>
              <w:textAlignment w:val="baseline"/>
            </w:pPr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r w:rsidR="005060E1">
              <w:t xml:space="preserve">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  <w:p w14:paraId="7A724501" w14:textId="08C9ADCD" w:rsidR="00E14EEC" w:rsidRPr="0084549C" w:rsidRDefault="00E14EEC" w:rsidP="00E14EEC">
            <w:pPr>
              <w:spacing w:before="240" w:after="240" w:line="285" w:lineRule="atLeast"/>
              <w:textAlignment w:val="baseline"/>
            </w:pPr>
          </w:p>
        </w:tc>
      </w:tr>
      <w:tr w:rsidR="00E14EEC" w:rsidRPr="00EF6E96" w14:paraId="2C230B1A" w14:textId="77777777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A1FBC" w14:textId="77777777" w:rsidR="00E14EEC" w:rsidRPr="00BC0956" w:rsidRDefault="00C75194" w:rsidP="00E14EE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E14EEC">
              <w:rPr>
                <w:lang w:val="en-US"/>
              </w:rPr>
              <w:t>6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05725" w14:textId="77777777" w:rsidR="00E14EEC" w:rsidRPr="006E31AA" w:rsidRDefault="00C75194" w:rsidP="00E14EEC">
            <w:pPr>
              <w:rPr>
                <w:lang w:val="en-US"/>
              </w:rPr>
            </w:pPr>
            <w:r w:rsidRPr="006E31AA">
              <w:rPr>
                <w:lang w:val="en-US"/>
              </w:rPr>
              <w:t>Blowing-up solutions of the time-fractional dispersive equations</w:t>
            </w:r>
          </w:p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C1D34" w14:textId="77777777" w:rsidR="00E14EEC" w:rsidRPr="00EF6E96" w:rsidRDefault="00E14EEC" w:rsidP="00E14EEC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929FD" w14:textId="77777777" w:rsidR="00E14EEC" w:rsidRPr="006E31AA" w:rsidRDefault="00C75194" w:rsidP="00E14EEC">
            <w:pPr>
              <w:rPr>
                <w:lang w:val="en-US"/>
              </w:rPr>
            </w:pPr>
            <w:r w:rsidRPr="006E31AA">
              <w:rPr>
                <w:lang w:val="en-US"/>
              </w:rPr>
              <w:t>Advances in Nonlinear Analysis, 10 (2021), 952–971</w:t>
            </w:r>
          </w:p>
          <w:p w14:paraId="1A2C7713" w14:textId="77777777" w:rsidR="00C75194" w:rsidRPr="006E31AA" w:rsidRDefault="00C75194" w:rsidP="00E14EEC">
            <w:pPr>
              <w:rPr>
                <w:spacing w:val="2"/>
                <w:lang w:val="en-US"/>
              </w:rPr>
            </w:pPr>
          </w:p>
          <w:p w14:paraId="36E0D52A" w14:textId="77777777" w:rsidR="00E14EEC" w:rsidRPr="006E31AA" w:rsidRDefault="00E14EEC" w:rsidP="00E14EEC">
            <w:pPr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 xml:space="preserve">DOI: </w:t>
            </w:r>
            <w:r w:rsidR="00C75194" w:rsidRPr="006E31AA">
              <w:rPr>
                <w:lang w:val="en-US"/>
              </w:rPr>
              <w:t>10.1515/anona-2020-0153</w:t>
            </w: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E8E1D" w14:textId="77777777" w:rsidR="00E14EEC" w:rsidRPr="00902A6D" w:rsidRDefault="00E14EEC" w:rsidP="00E14EEC">
            <w:r w:rsidRPr="00902A6D">
              <w:t>IF=</w:t>
            </w:r>
            <w:r w:rsidR="00C75194">
              <w:rPr>
                <w:lang w:val="en-US"/>
              </w:rPr>
              <w:t>4</w:t>
            </w:r>
            <w:r w:rsidRPr="00902A6D">
              <w:t>.</w:t>
            </w:r>
            <w:r w:rsidR="00C75194">
              <w:rPr>
                <w:lang w:val="en-US"/>
              </w:rPr>
              <w:t>5</w:t>
            </w:r>
            <w:r w:rsidRPr="00902A6D">
              <w:t xml:space="preserve">, </w:t>
            </w:r>
          </w:p>
          <w:p w14:paraId="487ED0EA" w14:textId="77777777" w:rsidR="00E14EEC" w:rsidRPr="00B72B06" w:rsidRDefault="00E14EEC" w:rsidP="00C75194">
            <w:pPr>
              <w:rPr>
                <w:spacing w:val="2"/>
              </w:rPr>
            </w:pPr>
            <w:r w:rsidRPr="00902A6D">
              <w:rPr>
                <w:b/>
                <w:bCs/>
                <w:shd w:val="clear" w:color="auto" w:fill="FFFFFF"/>
              </w:rPr>
              <w:t>Квартиль Q</w:t>
            </w:r>
            <w:r w:rsidR="00C75194"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902A6D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</w:t>
            </w:r>
            <w:proofErr w:type="spellStart"/>
            <w:r w:rsidRPr="00B72B06">
              <w:rPr>
                <w:spacing w:val="2"/>
              </w:rPr>
              <w:t>Mathematics</w:t>
            </w:r>
            <w:proofErr w:type="spellEnd"/>
            <w:r w:rsidRPr="00B72B06">
              <w:rPr>
                <w:spacing w:val="2"/>
              </w:rPr>
              <w:t xml:space="preserve"> (20</w:t>
            </w:r>
            <w:r>
              <w:rPr>
                <w:spacing w:val="2"/>
                <w:lang w:val="en-US"/>
              </w:rPr>
              <w:t>21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18DCE" w14:textId="77777777" w:rsidR="00E14EEC" w:rsidRPr="006E31AA" w:rsidRDefault="00E14EEC" w:rsidP="00E14EEC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9E7C9" w14:textId="77777777" w:rsidR="00E14EEC" w:rsidRDefault="00E14EEC" w:rsidP="00E14EEC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C75194">
              <w:rPr>
                <w:spacing w:val="2"/>
                <w:lang w:val="en-US"/>
              </w:rPr>
              <w:t>6</w:t>
            </w:r>
            <w:r w:rsidRPr="00EF6E96">
              <w:rPr>
                <w:spacing w:val="2"/>
              </w:rPr>
              <w:t>.</w:t>
            </w:r>
            <w:r w:rsidR="00C75194">
              <w:rPr>
                <w:spacing w:val="2"/>
                <w:lang w:val="en-GB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14:paraId="6C4DDC97" w14:textId="77777777" w:rsidR="00E14EEC" w:rsidRPr="00EF6E96" w:rsidRDefault="00C75194" w:rsidP="00E14EEC">
            <w:r>
              <w:rPr>
                <w:b/>
                <w:bCs/>
                <w:spacing w:val="2"/>
                <w:lang w:val="en-US"/>
              </w:rPr>
              <w:t>99</w:t>
            </w:r>
            <w:r w:rsidR="00E14EEC" w:rsidRPr="00902A6D">
              <w:rPr>
                <w:b/>
                <w:bCs/>
                <w:spacing w:val="2"/>
              </w:rPr>
              <w:t xml:space="preserve"> </w:t>
            </w:r>
            <w:proofErr w:type="spellStart"/>
            <w:r w:rsidR="00E14EEC" w:rsidRPr="00902A6D">
              <w:rPr>
                <w:b/>
                <w:bCs/>
                <w:spacing w:val="2"/>
              </w:rPr>
              <w:t>Percentile</w:t>
            </w:r>
            <w:proofErr w:type="spellEnd"/>
            <w:r w:rsidR="00E14EEC" w:rsidRPr="00902A6D">
              <w:rPr>
                <w:b/>
                <w:bCs/>
                <w:spacing w:val="2"/>
              </w:rPr>
              <w:t>,</w:t>
            </w:r>
            <w:r w:rsidR="00E14EEC" w:rsidRPr="00EF6E96">
              <w:rPr>
                <w:spacing w:val="2"/>
              </w:rPr>
              <w:t xml:space="preserve"> </w:t>
            </w:r>
            <w:proofErr w:type="spellStart"/>
            <w:r w:rsidR="00E14EEC" w:rsidRPr="005A249B">
              <w:rPr>
                <w:shd w:val="clear" w:color="auto" w:fill="FFFFFF"/>
              </w:rPr>
              <w:t>Mathematics</w:t>
            </w:r>
            <w:proofErr w:type="spellEnd"/>
            <w:r w:rsidR="00E14EEC" w:rsidRPr="005A249B">
              <w:rPr>
                <w:shd w:val="clear" w:color="auto" w:fill="FFFFFF"/>
              </w:rPr>
              <w:t xml:space="preserve"> (20</w:t>
            </w:r>
            <w:r w:rsidR="00E14EEC">
              <w:rPr>
                <w:shd w:val="clear" w:color="auto" w:fill="FFFFFF"/>
                <w:lang w:val="en-US"/>
              </w:rPr>
              <w:t>21</w:t>
            </w:r>
            <w:r w:rsidR="00E14EEC"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46D24" w14:textId="77777777" w:rsidR="00E14EEC" w:rsidRPr="006E31AA" w:rsidRDefault="00C75194" w:rsidP="00C7519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Alsaedi</w:t>
            </w:r>
            <w:proofErr w:type="spellEnd"/>
            <w:r>
              <w:rPr>
                <w:spacing w:val="2"/>
                <w:lang w:val="en-US"/>
              </w:rPr>
              <w:t xml:space="preserve"> A., Ahmad B., </w:t>
            </w:r>
            <w:proofErr w:type="spellStart"/>
            <w:r>
              <w:rPr>
                <w:spacing w:val="2"/>
                <w:lang w:val="en-US"/>
              </w:rPr>
              <w:t>Kirane</w:t>
            </w:r>
            <w:proofErr w:type="spellEnd"/>
            <w:r w:rsidRPr="00C75194">
              <w:rPr>
                <w:spacing w:val="2"/>
                <w:lang w:val="en-US"/>
              </w:rPr>
              <w:t xml:space="preserve"> M.</w:t>
            </w:r>
            <w:r>
              <w:rPr>
                <w:spacing w:val="2"/>
                <w:lang w:val="en-US"/>
              </w:rPr>
              <w:t xml:space="preserve">, </w:t>
            </w:r>
            <w:proofErr w:type="spellStart"/>
            <w:r w:rsidRPr="00C75194">
              <w:rPr>
                <w:spacing w:val="2"/>
                <w:u w:val="single"/>
                <w:lang w:val="en-US"/>
              </w:rPr>
              <w:t>Torebek</w:t>
            </w:r>
            <w:proofErr w:type="spellEnd"/>
            <w:r w:rsidRPr="00C75194">
              <w:rPr>
                <w:spacing w:val="2"/>
                <w:u w:val="single"/>
                <w:lang w:val="en-US"/>
              </w:rPr>
              <w:t xml:space="preserve"> B.T.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BC149" w14:textId="77777777" w:rsidR="00E14EEC" w:rsidRPr="00EF6E96" w:rsidRDefault="00C75194" w:rsidP="00E14EEC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  <w:lang w:val="kk-KZ"/>
              </w:rPr>
              <w:t>Со</w:t>
            </w:r>
            <w:r w:rsidRPr="00EF6E96">
              <w:rPr>
                <w:spacing w:val="2"/>
              </w:rPr>
              <w:t xml:space="preserve">автор </w:t>
            </w:r>
          </w:p>
        </w:tc>
      </w:tr>
      <w:tr w:rsidR="00C75194" w:rsidRPr="00EF6E96" w14:paraId="61BCC12F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6DBF68" w14:textId="77777777" w:rsidR="00C75194" w:rsidRPr="00C90839" w:rsidRDefault="000E3491" w:rsidP="00C7519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75194">
              <w:rPr>
                <w:lang w:val="en-US"/>
              </w:rPr>
              <w:t>7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4E641" w14:textId="77777777" w:rsidR="00C75194" w:rsidRPr="006E31AA" w:rsidRDefault="00C75194" w:rsidP="00C75194">
            <w:pPr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 xml:space="preserve">Local and blowing-up solutions for an </w:t>
            </w:r>
            <w:proofErr w:type="spellStart"/>
            <w:r w:rsidRPr="006E31AA">
              <w:rPr>
                <w:lang w:val="en-US"/>
              </w:rPr>
              <w:t>integro</w:t>
            </w:r>
            <w:proofErr w:type="spellEnd"/>
            <w:r w:rsidRPr="006E31AA">
              <w:rPr>
                <w:lang w:val="en-US"/>
              </w:rPr>
              <w:t>-differential diffusion equation and system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20D8C" w14:textId="77777777" w:rsidR="00C75194" w:rsidRPr="00EF6E96" w:rsidRDefault="00C75194" w:rsidP="00C75194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EAE11" w14:textId="77777777" w:rsidR="00C75194" w:rsidRPr="006E31AA" w:rsidRDefault="00C75194" w:rsidP="00C75194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Chaos, Solitons and Fractals, 148 (2021), 1-18</w:t>
            </w:r>
          </w:p>
          <w:p w14:paraId="5188A5D4" w14:textId="77777777" w:rsidR="00C75194" w:rsidRPr="006E31AA" w:rsidRDefault="00C75194" w:rsidP="00C75194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24EA630" w14:textId="77777777" w:rsidR="00C75194" w:rsidRPr="006E31AA" w:rsidRDefault="00C75194" w:rsidP="00C75194">
            <w:pPr>
              <w:pStyle w:val="ac"/>
              <w:spacing w:after="0"/>
              <w:ind w:left="0"/>
              <w:jc w:val="both"/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 xml:space="preserve">DOI: </w:t>
            </w:r>
            <w:r w:rsidRPr="006E31AA">
              <w:rPr>
                <w:rFonts w:ascii="Times New Roman" w:hAnsi="Times New Roman"/>
                <w:sz w:val="24"/>
                <w:szCs w:val="24"/>
                <w:lang w:val="en-US"/>
              </w:rPr>
              <w:t>10.1016/j.chaos.2021.111041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A2FB2" w14:textId="77777777" w:rsidR="00C75194" w:rsidRPr="00902A6D" w:rsidRDefault="00C75194" w:rsidP="00C75194">
            <w:r w:rsidRPr="00902A6D">
              <w:t>IF=</w:t>
            </w:r>
            <w:r w:rsidR="006852C2">
              <w:rPr>
                <w:lang w:val="en-US"/>
              </w:rPr>
              <w:t>9</w:t>
            </w:r>
            <w:r w:rsidRPr="00902A6D">
              <w:t>.</w:t>
            </w:r>
            <w:r w:rsidR="006852C2">
              <w:rPr>
                <w:lang w:val="en-US"/>
              </w:rPr>
              <w:t>9</w:t>
            </w:r>
            <w:r w:rsidRPr="00902A6D">
              <w:t xml:space="preserve">, </w:t>
            </w:r>
          </w:p>
          <w:p w14:paraId="1F14723F" w14:textId="77777777" w:rsidR="00C75194" w:rsidRPr="00B72B06" w:rsidRDefault="00C75194" w:rsidP="00C75194">
            <w:pPr>
              <w:rPr>
                <w:spacing w:val="2"/>
              </w:rPr>
            </w:pPr>
            <w:r w:rsidRPr="00902A6D">
              <w:rPr>
                <w:b/>
                <w:bCs/>
                <w:shd w:val="clear" w:color="auto" w:fill="FFFFFF"/>
              </w:rPr>
              <w:t>Квартиль Q</w:t>
            </w:r>
            <w:r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902A6D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</w:t>
            </w:r>
            <w:proofErr w:type="spellStart"/>
            <w:r w:rsidRPr="00B72B06">
              <w:rPr>
                <w:spacing w:val="2"/>
              </w:rPr>
              <w:t>Mathematics</w:t>
            </w:r>
            <w:proofErr w:type="spellEnd"/>
            <w:r w:rsidRPr="00B72B06">
              <w:rPr>
                <w:spacing w:val="2"/>
              </w:rPr>
              <w:t xml:space="preserve"> (20</w:t>
            </w:r>
            <w:r>
              <w:rPr>
                <w:spacing w:val="2"/>
                <w:lang w:val="en-US"/>
              </w:rPr>
              <w:t>21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F964D" w14:textId="77777777" w:rsidR="00C75194" w:rsidRPr="006E31AA" w:rsidRDefault="00C75194" w:rsidP="00C75194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09C0" w14:textId="77777777" w:rsidR="00C75194" w:rsidRDefault="00C75194" w:rsidP="00C75194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6852C2">
              <w:rPr>
                <w:spacing w:val="2"/>
                <w:lang w:val="en-US"/>
              </w:rPr>
              <w:t>9</w:t>
            </w:r>
            <w:r w:rsidRPr="00EF6E96">
              <w:rPr>
                <w:spacing w:val="2"/>
              </w:rPr>
              <w:t>.</w:t>
            </w:r>
            <w:r w:rsidR="006852C2"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14:paraId="1910D54E" w14:textId="77777777" w:rsidR="00C75194" w:rsidRPr="00EF6E96" w:rsidRDefault="00C75194" w:rsidP="00C75194">
            <w:r>
              <w:rPr>
                <w:b/>
                <w:bCs/>
                <w:spacing w:val="2"/>
                <w:lang w:val="en-US"/>
              </w:rPr>
              <w:t>99</w:t>
            </w:r>
            <w:r w:rsidRPr="00902A6D">
              <w:rPr>
                <w:b/>
                <w:bCs/>
                <w:spacing w:val="2"/>
              </w:rPr>
              <w:t xml:space="preserve"> </w:t>
            </w:r>
            <w:proofErr w:type="spellStart"/>
            <w:r w:rsidRPr="00902A6D">
              <w:rPr>
                <w:b/>
                <w:bCs/>
                <w:spacing w:val="2"/>
              </w:rPr>
              <w:t>Percentile</w:t>
            </w:r>
            <w:proofErr w:type="spellEnd"/>
            <w:r w:rsidRPr="00902A6D">
              <w:rPr>
                <w:b/>
                <w:bCs/>
                <w:spacing w:val="2"/>
              </w:rPr>
              <w:t>,</w:t>
            </w:r>
            <w:r w:rsidRPr="00EF6E96">
              <w:rPr>
                <w:spacing w:val="2"/>
              </w:rPr>
              <w:t xml:space="preserve"> </w:t>
            </w:r>
            <w:proofErr w:type="spellStart"/>
            <w:r w:rsidRPr="005A249B">
              <w:rPr>
                <w:shd w:val="clear" w:color="auto" w:fill="FFFFFF"/>
              </w:rPr>
              <w:t>Mathematics</w:t>
            </w:r>
            <w:proofErr w:type="spellEnd"/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21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3E0E9" w14:textId="77777777" w:rsidR="00C75194" w:rsidRPr="006E31AA" w:rsidRDefault="00C75194" w:rsidP="00C7519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210B39">
              <w:rPr>
                <w:lang w:val="en-US"/>
              </w:rPr>
              <w:t>Borikhanov</w:t>
            </w:r>
            <w:proofErr w:type="spellEnd"/>
            <w:r w:rsidRPr="00210B39">
              <w:rPr>
                <w:lang w:val="en-US"/>
              </w:rPr>
              <w:t xml:space="preserve"> M.,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820BD" w14:textId="77777777" w:rsidR="00C75194" w:rsidRPr="00EF6E96" w:rsidRDefault="00C75194" w:rsidP="00C75194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C75194" w:rsidRPr="00EF6E96" w14:paraId="0F725624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C0FB4" w14:textId="77777777" w:rsidR="00C75194" w:rsidRPr="00C90839" w:rsidRDefault="000E3491" w:rsidP="00C7519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75194">
              <w:rPr>
                <w:lang w:val="en-US"/>
              </w:rPr>
              <w:t>8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0327E1" w14:textId="77777777" w:rsidR="00C75194" w:rsidRPr="006E31AA" w:rsidRDefault="006852C2" w:rsidP="00C75194">
            <w:pPr>
              <w:jc w:val="both"/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 xml:space="preserve">Local existence and global nonexistence results for the </w:t>
            </w:r>
            <w:proofErr w:type="spellStart"/>
            <w:r w:rsidRPr="006E31AA">
              <w:rPr>
                <w:lang w:val="en-US"/>
              </w:rPr>
              <w:t>integro</w:t>
            </w:r>
            <w:proofErr w:type="spellEnd"/>
            <w:r w:rsidRPr="006E31AA">
              <w:rPr>
                <w:lang w:val="en-US"/>
              </w:rPr>
              <w:t>-differential diffusion system with nonlocal nonlinearity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DEB7B" w14:textId="77777777" w:rsidR="00C75194" w:rsidRPr="00EF6E96" w:rsidRDefault="00C75194" w:rsidP="00C75194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FBA8E" w14:textId="77777777" w:rsidR="00C75194" w:rsidRPr="006E31AA" w:rsidRDefault="006852C2" w:rsidP="00C75194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Mathematical Methods in the Applied Sciences, 44:2 (2021), 1796–1811</w:t>
            </w:r>
          </w:p>
          <w:p w14:paraId="4A04B081" w14:textId="77777777" w:rsidR="00C75194" w:rsidRPr="006E31AA" w:rsidRDefault="00C75194" w:rsidP="00C75194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0F41350" w14:textId="77777777" w:rsidR="00C75194" w:rsidRPr="00EF6E96" w:rsidRDefault="00C75194" w:rsidP="00C75194">
            <w:pPr>
              <w:pStyle w:val="ac"/>
              <w:spacing w:after="0"/>
              <w:ind w:left="0"/>
              <w:jc w:val="both"/>
              <w:rPr>
                <w:spacing w:val="2"/>
              </w:rPr>
            </w:pPr>
            <w:r w:rsidRPr="00C75194">
              <w:t xml:space="preserve">DOI: </w:t>
            </w:r>
            <w:r w:rsidR="006852C2" w:rsidRPr="006852C2">
              <w:rPr>
                <w:rFonts w:ascii="Times New Roman" w:hAnsi="Times New Roman"/>
                <w:sz w:val="24"/>
                <w:szCs w:val="24"/>
              </w:rPr>
              <w:t>10.1002/mma.6878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5C4B9" w14:textId="77777777" w:rsidR="00C75194" w:rsidRPr="00902A6D" w:rsidRDefault="00C75194" w:rsidP="00C75194">
            <w:r w:rsidRPr="00902A6D">
              <w:t>IF=</w:t>
            </w:r>
            <w:r w:rsidR="006852C2">
              <w:rPr>
                <w:lang w:val="en-US"/>
              </w:rPr>
              <w:t>3</w:t>
            </w:r>
            <w:r w:rsidRPr="00902A6D">
              <w:t>.</w:t>
            </w:r>
            <w:r w:rsidR="006852C2">
              <w:rPr>
                <w:lang w:val="en-US"/>
              </w:rPr>
              <w:t>0</w:t>
            </w:r>
            <w:r w:rsidRPr="00902A6D">
              <w:t xml:space="preserve">, </w:t>
            </w:r>
          </w:p>
          <w:p w14:paraId="72A8ACD2" w14:textId="77777777" w:rsidR="00C75194" w:rsidRPr="00B72B06" w:rsidRDefault="00C75194" w:rsidP="00C75194">
            <w:pPr>
              <w:rPr>
                <w:spacing w:val="2"/>
              </w:rPr>
            </w:pPr>
            <w:r w:rsidRPr="00902A6D">
              <w:rPr>
                <w:b/>
                <w:bCs/>
                <w:shd w:val="clear" w:color="auto" w:fill="FFFFFF"/>
              </w:rPr>
              <w:t>Квартиль Q</w:t>
            </w:r>
            <w:r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902A6D">
              <w:rPr>
                <w:b/>
                <w:bCs/>
                <w:spacing w:val="2"/>
              </w:rPr>
              <w:t>,</w:t>
            </w:r>
            <w:r w:rsidRPr="00B72B06">
              <w:rPr>
                <w:spacing w:val="2"/>
              </w:rPr>
              <w:t xml:space="preserve"> </w:t>
            </w:r>
            <w:proofErr w:type="spellStart"/>
            <w:r w:rsidRPr="00B72B06">
              <w:rPr>
                <w:spacing w:val="2"/>
              </w:rPr>
              <w:t>Mathematics</w:t>
            </w:r>
            <w:proofErr w:type="spellEnd"/>
            <w:r w:rsidRPr="00B72B06">
              <w:rPr>
                <w:spacing w:val="2"/>
              </w:rPr>
              <w:t xml:space="preserve"> (20</w:t>
            </w:r>
            <w:r>
              <w:rPr>
                <w:spacing w:val="2"/>
                <w:lang w:val="en-US"/>
              </w:rPr>
              <w:t>21</w:t>
            </w:r>
            <w:r w:rsidRPr="00B72B06">
              <w:rPr>
                <w:spacing w:val="2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AD64B" w14:textId="77777777" w:rsidR="00C75194" w:rsidRPr="006E31AA" w:rsidRDefault="00C75194" w:rsidP="00C75194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BEB90" w14:textId="77777777" w:rsidR="00C75194" w:rsidRDefault="00C75194" w:rsidP="00C75194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6852C2">
              <w:rPr>
                <w:spacing w:val="2"/>
                <w:lang w:val="en-US"/>
              </w:rPr>
              <w:t>3</w:t>
            </w:r>
            <w:r w:rsidRPr="00EF6E96">
              <w:rPr>
                <w:spacing w:val="2"/>
              </w:rPr>
              <w:t>.</w:t>
            </w:r>
            <w:r w:rsidR="006852C2"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14:paraId="0B88D7DF" w14:textId="77777777" w:rsidR="00C75194" w:rsidRPr="00EF6E96" w:rsidRDefault="00C75194" w:rsidP="006852C2">
            <w:r>
              <w:rPr>
                <w:b/>
                <w:bCs/>
                <w:spacing w:val="2"/>
                <w:lang w:val="en-US"/>
              </w:rPr>
              <w:t>9</w:t>
            </w:r>
            <w:r w:rsidR="006852C2">
              <w:rPr>
                <w:b/>
                <w:bCs/>
                <w:spacing w:val="2"/>
                <w:lang w:val="en-US"/>
              </w:rPr>
              <w:t>1</w:t>
            </w:r>
            <w:r w:rsidRPr="00902A6D">
              <w:rPr>
                <w:b/>
                <w:bCs/>
                <w:spacing w:val="2"/>
              </w:rPr>
              <w:t xml:space="preserve"> </w:t>
            </w:r>
            <w:proofErr w:type="spellStart"/>
            <w:r w:rsidRPr="00902A6D">
              <w:rPr>
                <w:b/>
                <w:bCs/>
                <w:spacing w:val="2"/>
              </w:rPr>
              <w:t>Percentile</w:t>
            </w:r>
            <w:proofErr w:type="spellEnd"/>
            <w:r w:rsidRPr="00902A6D">
              <w:rPr>
                <w:b/>
                <w:bCs/>
                <w:spacing w:val="2"/>
              </w:rPr>
              <w:t>,</w:t>
            </w:r>
            <w:r w:rsidRPr="00EF6E96">
              <w:rPr>
                <w:spacing w:val="2"/>
              </w:rPr>
              <w:t xml:space="preserve"> </w:t>
            </w:r>
            <w:proofErr w:type="spellStart"/>
            <w:r w:rsidRPr="005A249B">
              <w:rPr>
                <w:shd w:val="clear" w:color="auto" w:fill="FFFFFF"/>
              </w:rPr>
              <w:t>Mathematics</w:t>
            </w:r>
            <w:proofErr w:type="spellEnd"/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21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E3080" w14:textId="77777777" w:rsidR="00C75194" w:rsidRPr="006E31AA" w:rsidRDefault="00C75194" w:rsidP="00C7519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210B39">
              <w:rPr>
                <w:lang w:val="en-US"/>
              </w:rPr>
              <w:t>Borikhanov</w:t>
            </w:r>
            <w:proofErr w:type="spellEnd"/>
            <w:r w:rsidRPr="00210B39">
              <w:rPr>
                <w:lang w:val="en-US"/>
              </w:rPr>
              <w:t xml:space="preserve"> M., </w:t>
            </w: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27519A" w14:textId="77777777" w:rsidR="00C75194" w:rsidRPr="00EF6E96" w:rsidRDefault="00C75194" w:rsidP="00C75194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E14EEC" w:rsidRPr="00EF6E96" w14:paraId="52B4E8C5" w14:textId="77777777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F6AB6" w14:textId="77777777" w:rsidR="00E14EEC" w:rsidRPr="00C90839" w:rsidRDefault="000E3491" w:rsidP="00E14EE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14EEC">
              <w:rPr>
                <w:lang w:val="en-US"/>
              </w:rPr>
              <w:t>9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D9478" w14:textId="77777777" w:rsidR="00E14EEC" w:rsidRPr="006E31AA" w:rsidRDefault="00E14EEC" w:rsidP="00E14EEC">
            <w:pPr>
              <w:rPr>
                <w:lang w:val="en-US"/>
              </w:rPr>
            </w:pPr>
            <w:r w:rsidRPr="006E31AA">
              <w:rPr>
                <w:lang w:val="en-US"/>
              </w:rPr>
              <w:t>Lyapunov-type inequalities for a nonlinear fractional boundary value problem</w:t>
            </w:r>
          </w:p>
          <w:p w14:paraId="6D859CF4" w14:textId="77777777" w:rsidR="00E14EEC" w:rsidRPr="006E31AA" w:rsidRDefault="00E14EEC" w:rsidP="00E14EEC">
            <w:pPr>
              <w:rPr>
                <w:lang w:val="en-US"/>
              </w:rPr>
            </w:pP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322EB" w14:textId="77777777" w:rsidR="00E14EEC" w:rsidRPr="00EF6E96" w:rsidRDefault="00E14EEC" w:rsidP="00E14EEC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F68F6" w14:textId="77777777" w:rsidR="00E14EEC" w:rsidRDefault="00E14EEC" w:rsidP="00E14EEC">
            <w:proofErr w:type="spellStart"/>
            <w:r w:rsidRPr="006E31AA">
              <w:rPr>
                <w:lang w:val="en-US"/>
              </w:rPr>
              <w:t>Revista</w:t>
            </w:r>
            <w:proofErr w:type="spellEnd"/>
            <w:r w:rsidRPr="006E31AA">
              <w:rPr>
                <w:lang w:val="en-US"/>
              </w:rPr>
              <w:t xml:space="preserve"> de la Real Academia de </w:t>
            </w:r>
            <w:proofErr w:type="spellStart"/>
            <w:r w:rsidRPr="006E31AA">
              <w:rPr>
                <w:lang w:val="en-US"/>
              </w:rPr>
              <w:t>Ciencias</w:t>
            </w:r>
            <w:proofErr w:type="spellEnd"/>
            <w:r w:rsidRPr="006E31AA">
              <w:rPr>
                <w:lang w:val="en-US"/>
              </w:rPr>
              <w:t xml:space="preserve"> Exactas, </w:t>
            </w:r>
            <w:proofErr w:type="spellStart"/>
            <w:r w:rsidRPr="006E31AA">
              <w:rPr>
                <w:lang w:val="en-US"/>
              </w:rPr>
              <w:t>Físicas</w:t>
            </w:r>
            <w:proofErr w:type="spellEnd"/>
            <w:r w:rsidRPr="006E31AA">
              <w:rPr>
                <w:lang w:val="en-US"/>
              </w:rPr>
              <w:t xml:space="preserve"> y Naturales. </w:t>
            </w:r>
            <w:proofErr w:type="spellStart"/>
            <w:r w:rsidRPr="00F01C5B">
              <w:t>Serie</w:t>
            </w:r>
            <w:proofErr w:type="spellEnd"/>
            <w:r w:rsidRPr="00F01C5B">
              <w:t xml:space="preserve"> A. </w:t>
            </w:r>
            <w:proofErr w:type="spellStart"/>
            <w:r w:rsidRPr="00F01C5B">
              <w:t>Matemáticas</w:t>
            </w:r>
            <w:proofErr w:type="spellEnd"/>
            <w:r w:rsidRPr="00F01C5B">
              <w:t>, 115 (2021), 1–10</w:t>
            </w:r>
          </w:p>
          <w:p w14:paraId="1F2A8C2C" w14:textId="77777777" w:rsidR="00E14EEC" w:rsidRPr="0057618A" w:rsidRDefault="00E14EEC" w:rsidP="00E14EEC"/>
          <w:p w14:paraId="3E502F8E" w14:textId="77777777" w:rsidR="00E14EEC" w:rsidRPr="000E3491" w:rsidRDefault="00E14EEC" w:rsidP="00E14EE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E349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DOI: 10.1007/s13398-020-00954-9</w:t>
            </w:r>
          </w:p>
          <w:p w14:paraId="253D1D93" w14:textId="77777777" w:rsidR="00E14EEC" w:rsidRPr="000E3491" w:rsidRDefault="00E14EEC" w:rsidP="00E14EEC"/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452B7" w14:textId="77777777" w:rsidR="00E14EEC" w:rsidRDefault="00E14EEC" w:rsidP="00E14EEC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2.3</w:t>
            </w:r>
            <w:r w:rsidRPr="00981FC9">
              <w:rPr>
                <w:spacing w:val="2"/>
              </w:rPr>
              <w:t xml:space="preserve">, </w:t>
            </w:r>
          </w:p>
          <w:p w14:paraId="1F0606CE" w14:textId="77777777" w:rsidR="00E14EEC" w:rsidRPr="00EF6E96" w:rsidRDefault="00E14EEC" w:rsidP="00E14EEC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21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3FDBE3" w14:textId="77777777" w:rsidR="00E14EEC" w:rsidRPr="006E31AA" w:rsidRDefault="00E14EEC" w:rsidP="00E14EEC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35F25" w14:textId="77777777" w:rsidR="00E14EEC" w:rsidRDefault="00E14EEC" w:rsidP="00E14EEC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3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14:paraId="56C5D373" w14:textId="77777777" w:rsidR="00E14EEC" w:rsidRPr="00EF6E96" w:rsidRDefault="00E14EEC" w:rsidP="00E14EEC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96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21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4DC7C7" w14:textId="77777777" w:rsidR="00E14EEC" w:rsidRPr="006E31AA" w:rsidRDefault="00E14EEC" w:rsidP="00E14EEC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Kassymov</w:t>
            </w:r>
            <w:proofErr w:type="spellEnd"/>
            <w:r>
              <w:rPr>
                <w:spacing w:val="2"/>
                <w:lang w:val="en-US"/>
              </w:rPr>
              <w:t xml:space="preserve"> A</w:t>
            </w:r>
            <w:r w:rsidRPr="006E31AA">
              <w:rPr>
                <w:spacing w:val="2"/>
                <w:lang w:val="en-US"/>
              </w:rPr>
              <w:t xml:space="preserve">., </w:t>
            </w:r>
          </w:p>
          <w:p w14:paraId="08F617CE" w14:textId="77777777" w:rsidR="00E14EEC" w:rsidRPr="006E31AA" w:rsidRDefault="00E14EEC" w:rsidP="00E14EEC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BECB6" w14:textId="77777777" w:rsidR="00E14EEC" w:rsidRPr="00EF6E96" w:rsidRDefault="00E14EEC" w:rsidP="00E14EEC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E14EEC" w:rsidRPr="00EF6E96" w14:paraId="536E36DB" w14:textId="77777777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2A191" w14:textId="77777777" w:rsidR="00E14EEC" w:rsidRDefault="00E14EEC" w:rsidP="00E14EEC">
            <w:pPr>
              <w:tabs>
                <w:tab w:val="left" w:pos="9716"/>
              </w:tabs>
            </w:pPr>
          </w:p>
          <w:p w14:paraId="5A0CDC8A" w14:textId="6AC70101" w:rsidR="00E14EEC" w:rsidRDefault="00E14EEC" w:rsidP="00E14EEC">
            <w:pPr>
              <w:tabs>
                <w:tab w:val="left" w:pos="9716"/>
              </w:tabs>
            </w:pPr>
          </w:p>
          <w:p w14:paraId="3A75820F" w14:textId="77777777" w:rsidR="00E14EEC" w:rsidRDefault="00E14EEC" w:rsidP="00E14EEC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 w:rsidR="005758C2">
              <w:t>Төребек</w:t>
            </w:r>
            <w:proofErr w:type="spellEnd"/>
            <w:r w:rsidR="005758C2" w:rsidRPr="0010634C">
              <w:t xml:space="preserve"> </w:t>
            </w:r>
            <w:r w:rsidR="005758C2">
              <w:t>Б</w:t>
            </w:r>
            <w:r w:rsidR="005758C2" w:rsidRPr="0010634C">
              <w:t>.</w:t>
            </w:r>
            <w:r w:rsidR="005758C2">
              <w:t>Т</w:t>
            </w:r>
            <w:r w:rsidR="005758C2" w:rsidRPr="0010634C">
              <w:t>.</w:t>
            </w:r>
          </w:p>
          <w:p w14:paraId="490B5C48" w14:textId="6F7E66DE" w:rsidR="00E14EEC" w:rsidRDefault="00E14EEC" w:rsidP="00E14EEC">
            <w:pPr>
              <w:spacing w:before="240" w:after="240" w:line="285" w:lineRule="atLeast"/>
              <w:textAlignment w:val="baseline"/>
            </w:pPr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  <w:p w14:paraId="53E00009" w14:textId="08B3EFB5" w:rsidR="000E3491" w:rsidRDefault="000E3491" w:rsidP="00E14EEC">
            <w:pPr>
              <w:spacing w:before="240" w:after="240" w:line="285" w:lineRule="atLeast"/>
              <w:textAlignment w:val="baseline"/>
              <w:rPr>
                <w:i/>
                <w:spacing w:val="2"/>
              </w:rPr>
            </w:pPr>
          </w:p>
        </w:tc>
      </w:tr>
      <w:tr w:rsidR="000E3491" w:rsidRPr="00EF6E96" w14:paraId="0AFE2418" w14:textId="77777777" w:rsidTr="008F15C5">
        <w:tc>
          <w:tcPr>
            <w:tcW w:w="4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B4461" w14:textId="77777777" w:rsidR="000E3491" w:rsidRPr="00C90839" w:rsidRDefault="006E31AA" w:rsidP="000E34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 w:rsidR="000E3491">
              <w:rPr>
                <w:lang w:val="en-US"/>
              </w:rPr>
              <w:t>0</w:t>
            </w:r>
          </w:p>
        </w:tc>
        <w:tc>
          <w:tcPr>
            <w:tcW w:w="240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B0864" w14:textId="77777777" w:rsidR="000E3491" w:rsidRPr="009E3FDF" w:rsidRDefault="000E3491" w:rsidP="000E3491">
            <w:pPr>
              <w:rPr>
                <w:lang w:val="en"/>
              </w:rPr>
            </w:pPr>
            <w:r w:rsidRPr="000E3491">
              <w:rPr>
                <w:lang w:val="en-US"/>
              </w:rPr>
              <w:t>Global existence and blow-up for space and time nonlocal reaction-diffusion equation</w:t>
            </w:r>
          </w:p>
        </w:tc>
        <w:tc>
          <w:tcPr>
            <w:tcW w:w="983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DC54A" w14:textId="77777777" w:rsidR="000E3491" w:rsidRPr="00EF6E96" w:rsidRDefault="000E3491" w:rsidP="000E3491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C65D01" w14:textId="77777777" w:rsidR="000E3491" w:rsidRPr="009E3FDF" w:rsidRDefault="000E3491" w:rsidP="000E3491">
            <w:pPr>
              <w:rPr>
                <w:bCs/>
                <w:iCs/>
                <w:lang w:val="en-US"/>
              </w:rPr>
            </w:pPr>
            <w:proofErr w:type="spellStart"/>
            <w:r w:rsidRPr="000E3491">
              <w:rPr>
                <w:bCs/>
                <w:iCs/>
              </w:rPr>
              <w:t>Quaestiones</w:t>
            </w:r>
            <w:proofErr w:type="spellEnd"/>
            <w:r w:rsidRPr="000E3491">
              <w:rPr>
                <w:bCs/>
                <w:iCs/>
              </w:rPr>
              <w:t xml:space="preserve"> </w:t>
            </w:r>
            <w:proofErr w:type="spellStart"/>
            <w:r w:rsidRPr="000E3491">
              <w:rPr>
                <w:bCs/>
                <w:iCs/>
              </w:rPr>
              <w:t>Mathematicae</w:t>
            </w:r>
            <w:proofErr w:type="spellEnd"/>
            <w:r w:rsidRPr="000E3491">
              <w:rPr>
                <w:bCs/>
                <w:iCs/>
              </w:rPr>
              <w:t>, 44:5 (2021), 747–753</w:t>
            </w:r>
          </w:p>
          <w:p w14:paraId="04EAE741" w14:textId="77777777" w:rsidR="000E3491" w:rsidRDefault="000E3491" w:rsidP="000E3491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42B64DB4" w14:textId="77777777" w:rsidR="000E3491" w:rsidRPr="00C90839" w:rsidRDefault="000E3491" w:rsidP="000E3491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C2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DOI:</w:t>
            </w:r>
          </w:p>
          <w:p w14:paraId="66CFC8DB" w14:textId="77777777" w:rsidR="000E3491" w:rsidRDefault="000E3491" w:rsidP="000E3491">
            <w:pPr>
              <w:rPr>
                <w:rStyle w:val="value"/>
                <w:color w:val="000000"/>
                <w:shd w:val="clear" w:color="auto" w:fill="FFFFFF"/>
              </w:rPr>
            </w:pPr>
            <w:r w:rsidRPr="000E3491">
              <w:rPr>
                <w:rStyle w:val="value"/>
                <w:color w:val="000000"/>
                <w:shd w:val="clear" w:color="auto" w:fill="FFFFFF"/>
              </w:rPr>
              <w:t>10.2989/16073606.2020.1745923</w:t>
            </w:r>
          </w:p>
          <w:p w14:paraId="4C596AED" w14:textId="77777777" w:rsidR="000E3491" w:rsidRPr="00C836FE" w:rsidRDefault="000E3491" w:rsidP="000E3491">
            <w:pPr>
              <w:rPr>
                <w:bCs/>
                <w:iCs/>
                <w:spacing w:val="2"/>
                <w:lang w:val="en-GB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7D91F" w14:textId="77777777" w:rsidR="000E3491" w:rsidRDefault="000E3491" w:rsidP="000E3491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0B6019">
              <w:rPr>
                <w:spacing w:val="2"/>
                <w:lang w:val="en-US"/>
              </w:rPr>
              <w:t>0</w:t>
            </w:r>
            <w:r>
              <w:rPr>
                <w:spacing w:val="2"/>
                <w:lang w:val="en-US"/>
              </w:rPr>
              <w:t>.</w:t>
            </w:r>
            <w:r w:rsidR="000B6019">
              <w:rPr>
                <w:spacing w:val="2"/>
                <w:lang w:val="en-US"/>
              </w:rPr>
              <w:t>8</w:t>
            </w:r>
            <w:r w:rsidRPr="00981FC9">
              <w:rPr>
                <w:spacing w:val="2"/>
              </w:rPr>
              <w:t xml:space="preserve">, </w:t>
            </w:r>
          </w:p>
          <w:p w14:paraId="340137A1" w14:textId="77777777" w:rsidR="000E3491" w:rsidRPr="00EF6E96" w:rsidRDefault="000E3491" w:rsidP="000B6019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0B6019">
              <w:rPr>
                <w:b/>
                <w:shd w:val="clear" w:color="auto" w:fill="FFFFFF"/>
                <w:lang w:val="en-US"/>
              </w:rPr>
              <w:t>3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21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FEC43" w14:textId="77777777" w:rsidR="000E3491" w:rsidRPr="006E31AA" w:rsidRDefault="000E3491" w:rsidP="000E3491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798D6" w14:textId="77777777" w:rsidR="000E3491" w:rsidRDefault="000E3491" w:rsidP="000E3491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0</w:t>
            </w:r>
            <w:r w:rsidRPr="00EF6E96">
              <w:rPr>
                <w:spacing w:val="2"/>
              </w:rPr>
              <w:t xml:space="preserve">, </w:t>
            </w:r>
          </w:p>
          <w:p w14:paraId="080F230F" w14:textId="77777777" w:rsidR="000E3491" w:rsidRPr="00EF6E96" w:rsidRDefault="000E3491" w:rsidP="000E3491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66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21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0BDB5" w14:textId="77777777" w:rsidR="000E3491" w:rsidRPr="006E31AA" w:rsidRDefault="000E3491" w:rsidP="000E3491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Alsaedi</w:t>
            </w:r>
            <w:proofErr w:type="spellEnd"/>
            <w:r>
              <w:rPr>
                <w:spacing w:val="2"/>
                <w:lang w:val="en-US"/>
              </w:rPr>
              <w:t xml:space="preserve"> A., </w:t>
            </w:r>
            <w:proofErr w:type="spellStart"/>
            <w:r>
              <w:rPr>
                <w:spacing w:val="2"/>
                <w:lang w:val="en-US"/>
              </w:rPr>
              <w:t>Kirane</w:t>
            </w:r>
            <w:proofErr w:type="spellEnd"/>
            <w:r w:rsidRPr="00C75194">
              <w:rPr>
                <w:spacing w:val="2"/>
                <w:lang w:val="en-US"/>
              </w:rPr>
              <w:t xml:space="preserve"> M.</w:t>
            </w:r>
            <w:r>
              <w:rPr>
                <w:spacing w:val="2"/>
                <w:lang w:val="en-US"/>
              </w:rPr>
              <w:t xml:space="preserve">, </w:t>
            </w:r>
            <w:proofErr w:type="spellStart"/>
            <w:r w:rsidRPr="00C75194">
              <w:rPr>
                <w:spacing w:val="2"/>
                <w:u w:val="single"/>
                <w:lang w:val="en-US"/>
              </w:rPr>
              <w:t>Torebek</w:t>
            </w:r>
            <w:proofErr w:type="spellEnd"/>
            <w:r w:rsidRPr="00C75194">
              <w:rPr>
                <w:spacing w:val="2"/>
                <w:u w:val="single"/>
                <w:lang w:val="en-US"/>
              </w:rPr>
              <w:t xml:space="preserve"> B.T.</w:t>
            </w:r>
          </w:p>
        </w:tc>
        <w:tc>
          <w:tcPr>
            <w:tcW w:w="2229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A98A1" w14:textId="77777777" w:rsidR="000E3491" w:rsidRPr="00C836FE" w:rsidRDefault="000E3491" w:rsidP="000E3491">
            <w:pPr>
              <w:rPr>
                <w:lang w:val="kk-KZ"/>
              </w:rPr>
            </w:pPr>
            <w:r w:rsidRPr="00EF6E96">
              <w:rPr>
                <w:lang w:val="kk-KZ"/>
              </w:rPr>
              <w:t>Соавтор</w:t>
            </w:r>
          </w:p>
        </w:tc>
      </w:tr>
      <w:tr w:rsidR="000B6019" w:rsidRPr="00EF6E96" w14:paraId="216DF33D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B6AC2" w14:textId="77777777" w:rsidR="000B6019" w:rsidRPr="00C90839" w:rsidRDefault="006E31AA" w:rsidP="000B601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B6019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B7D99" w14:textId="77777777" w:rsidR="000B6019" w:rsidRPr="006E31AA" w:rsidRDefault="000B6019" w:rsidP="000B6019">
            <w:pPr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>Maximum principle for space and time-space fractional partial differential equations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E50B8" w14:textId="77777777" w:rsidR="000B6019" w:rsidRPr="00EF6E96" w:rsidRDefault="000B6019" w:rsidP="000B6019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B5951" w14:textId="77777777" w:rsidR="000B6019" w:rsidRPr="006E31AA" w:rsidRDefault="000B6019" w:rsidP="000B6019">
            <w:pPr>
              <w:rPr>
                <w:lang w:val="en-US"/>
              </w:rPr>
            </w:pPr>
            <w:proofErr w:type="spellStart"/>
            <w:r w:rsidRPr="006E31AA">
              <w:rPr>
                <w:lang w:val="en-US"/>
              </w:rPr>
              <w:t>Zeitschrift</w:t>
            </w:r>
            <w:proofErr w:type="spellEnd"/>
            <w:r w:rsidRPr="006E31AA">
              <w:rPr>
                <w:lang w:val="en-US"/>
              </w:rPr>
              <w:t xml:space="preserve"> </w:t>
            </w:r>
            <w:proofErr w:type="spellStart"/>
            <w:r w:rsidRPr="006E31AA">
              <w:rPr>
                <w:lang w:val="en-US"/>
              </w:rPr>
              <w:t>für</w:t>
            </w:r>
            <w:proofErr w:type="spellEnd"/>
            <w:r w:rsidRPr="006E31AA">
              <w:rPr>
                <w:lang w:val="en-US"/>
              </w:rPr>
              <w:t xml:space="preserve"> Analysis und </w:t>
            </w:r>
            <w:proofErr w:type="spellStart"/>
            <w:r w:rsidRPr="006E31AA">
              <w:rPr>
                <w:lang w:val="en-US"/>
              </w:rPr>
              <w:t>ihre</w:t>
            </w:r>
            <w:proofErr w:type="spellEnd"/>
            <w:r w:rsidRPr="006E31AA">
              <w:rPr>
                <w:lang w:val="en-US"/>
              </w:rPr>
              <w:t xml:space="preserve"> </w:t>
            </w:r>
            <w:proofErr w:type="spellStart"/>
            <w:r w:rsidRPr="006E31AA">
              <w:rPr>
                <w:lang w:val="en-US"/>
              </w:rPr>
              <w:t>Anwendungen</w:t>
            </w:r>
            <w:proofErr w:type="spellEnd"/>
            <w:r w:rsidRPr="006E31AA">
              <w:rPr>
                <w:lang w:val="en-US"/>
              </w:rPr>
              <w:t>, 40:3 (2021), 277–301</w:t>
            </w:r>
          </w:p>
          <w:p w14:paraId="04DE544B" w14:textId="77777777" w:rsidR="000B6019" w:rsidRPr="006E31AA" w:rsidRDefault="000B6019" w:rsidP="000B6019">
            <w:pPr>
              <w:rPr>
                <w:spacing w:val="2"/>
                <w:lang w:val="en-US"/>
              </w:rPr>
            </w:pPr>
          </w:p>
          <w:p w14:paraId="605468E2" w14:textId="77777777" w:rsidR="000B6019" w:rsidRPr="00D51900" w:rsidRDefault="000B6019" w:rsidP="000B6019">
            <w:r w:rsidRPr="00D51900">
              <w:t xml:space="preserve">DOI: </w:t>
            </w:r>
            <w:r w:rsidRPr="000B6019">
              <w:t>10.4171/ZAA/1685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88351" w14:textId="77777777" w:rsidR="000B6019" w:rsidRDefault="000B6019" w:rsidP="000B6019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1.2</w:t>
            </w:r>
            <w:r w:rsidRPr="00981FC9">
              <w:rPr>
                <w:spacing w:val="2"/>
              </w:rPr>
              <w:t xml:space="preserve">, </w:t>
            </w:r>
          </w:p>
          <w:p w14:paraId="75E26C66" w14:textId="77777777" w:rsidR="000B6019" w:rsidRPr="00EF6E96" w:rsidRDefault="000B6019" w:rsidP="000B6019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21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58B2E" w14:textId="77777777" w:rsidR="000B6019" w:rsidRPr="006E31AA" w:rsidRDefault="000B6019" w:rsidP="000B6019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91C94" w14:textId="77777777" w:rsidR="000B6019" w:rsidRDefault="000B6019" w:rsidP="000B6019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GB"/>
              </w:rPr>
              <w:t>6</w:t>
            </w:r>
            <w:r w:rsidRPr="00EF6E96">
              <w:rPr>
                <w:spacing w:val="2"/>
              </w:rPr>
              <w:t xml:space="preserve">, </w:t>
            </w:r>
          </w:p>
          <w:p w14:paraId="30EA54CD" w14:textId="77777777" w:rsidR="000B6019" w:rsidRPr="00EF6E96" w:rsidRDefault="000B6019" w:rsidP="000B6019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50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21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C3F9D7" w14:textId="77777777" w:rsidR="000B6019" w:rsidRPr="006E31AA" w:rsidRDefault="000B6019" w:rsidP="000B601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Kirane</w:t>
            </w:r>
            <w:proofErr w:type="spellEnd"/>
            <w:r w:rsidRPr="00C75194">
              <w:rPr>
                <w:spacing w:val="2"/>
                <w:lang w:val="en-US"/>
              </w:rPr>
              <w:t xml:space="preserve"> M.</w:t>
            </w:r>
            <w:r>
              <w:rPr>
                <w:spacing w:val="2"/>
                <w:lang w:val="en-US"/>
              </w:rPr>
              <w:t xml:space="preserve">, </w:t>
            </w:r>
            <w:proofErr w:type="spellStart"/>
            <w:r w:rsidRPr="00C75194">
              <w:rPr>
                <w:spacing w:val="2"/>
                <w:u w:val="single"/>
                <w:lang w:val="en-US"/>
              </w:rPr>
              <w:t>Torebek</w:t>
            </w:r>
            <w:proofErr w:type="spellEnd"/>
            <w:r w:rsidRPr="00C75194">
              <w:rPr>
                <w:spacing w:val="2"/>
                <w:u w:val="single"/>
                <w:lang w:val="en-US"/>
              </w:rPr>
              <w:t xml:space="preserve"> B.T.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47DE2" w14:textId="77777777" w:rsidR="000B6019" w:rsidRPr="00EF6E96" w:rsidRDefault="000B6019" w:rsidP="000B6019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EF6E96">
              <w:rPr>
                <w:spacing w:val="2"/>
              </w:rPr>
              <w:t>Aвтор</w:t>
            </w:r>
            <w:proofErr w:type="spellEnd"/>
            <w:r w:rsidRPr="00EF6E96">
              <w:rPr>
                <w:spacing w:val="2"/>
              </w:rPr>
              <w:t xml:space="preserve"> для корреспонденции </w:t>
            </w:r>
          </w:p>
        </w:tc>
      </w:tr>
      <w:tr w:rsidR="000E3491" w:rsidRPr="00EF6E96" w14:paraId="04891A26" w14:textId="77777777" w:rsidTr="008815AF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91E1E" w14:textId="77777777" w:rsidR="000E3491" w:rsidRPr="00C90839" w:rsidRDefault="006E31AA" w:rsidP="000E34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E3491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5114B" w14:textId="77777777" w:rsidR="000E3491" w:rsidRPr="006E31AA" w:rsidRDefault="000B6019" w:rsidP="000E3491">
            <w:pPr>
              <w:rPr>
                <w:lang w:val="en-US"/>
              </w:rPr>
            </w:pPr>
            <w:proofErr w:type="spellStart"/>
            <w:r w:rsidRPr="006E31AA">
              <w:rPr>
                <w:lang w:val="en-US"/>
              </w:rPr>
              <w:t>Sobolev</w:t>
            </w:r>
            <w:proofErr w:type="spellEnd"/>
            <w:r w:rsidRPr="006E31AA">
              <w:rPr>
                <w:lang w:val="en-US"/>
              </w:rPr>
              <w:t xml:space="preserve">, Hardy, </w:t>
            </w:r>
            <w:proofErr w:type="spellStart"/>
            <w:r w:rsidRPr="006E31AA">
              <w:rPr>
                <w:lang w:val="en-US"/>
              </w:rPr>
              <w:t>Gagliardo</w:t>
            </w:r>
            <w:proofErr w:type="spellEnd"/>
            <w:r w:rsidRPr="006E31AA">
              <w:rPr>
                <w:lang w:val="en-US"/>
              </w:rPr>
              <w:t xml:space="preserve">-Nirenberg and </w:t>
            </w:r>
            <w:proofErr w:type="spellStart"/>
            <w:r w:rsidRPr="006E31AA">
              <w:rPr>
                <w:lang w:val="en-US"/>
              </w:rPr>
              <w:t>Caffarelli</w:t>
            </w:r>
            <w:proofErr w:type="spellEnd"/>
            <w:r w:rsidRPr="006E31AA">
              <w:rPr>
                <w:lang w:val="en-US"/>
              </w:rPr>
              <w:t>-Kohn-Nirenberg type inequalities for the fractional derivatives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548C5" w14:textId="77777777" w:rsidR="000E3491" w:rsidRPr="00EF6E96" w:rsidRDefault="000E3491" w:rsidP="000E3491">
            <w:r w:rsidRPr="00EF6E96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5798B" w14:textId="77777777" w:rsidR="000E3491" w:rsidRPr="009C5C2C" w:rsidRDefault="00E80E6D" w:rsidP="000E3491">
            <w:pPr>
              <w:pStyle w:val="ac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E80E6D">
              <w:rPr>
                <w:rFonts w:ascii="Times New Roman" w:hAnsi="Times New Roman"/>
                <w:sz w:val="24"/>
                <w:szCs w:val="24"/>
                <w:lang w:val="en-US"/>
              </w:rPr>
              <w:t>Banach Journal of Mathematical Analysis, 15:1 (2021), 1–24</w:t>
            </w:r>
          </w:p>
          <w:p w14:paraId="7BE4AA60" w14:textId="77777777" w:rsidR="000B6019" w:rsidRDefault="000B6019" w:rsidP="000E3491">
            <w:pPr>
              <w:pStyle w:val="ac"/>
              <w:shd w:val="clear" w:color="auto" w:fill="FFFFFF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691FC3" w14:textId="77777777" w:rsidR="000E3491" w:rsidRPr="00F969F8" w:rsidRDefault="000E3491" w:rsidP="000E3491">
            <w:pPr>
              <w:pStyle w:val="ac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GB" w:eastAsia="ru-RU"/>
              </w:rPr>
            </w:pPr>
            <w:r w:rsidRPr="009C5C2C">
              <w:rPr>
                <w:rFonts w:ascii="Times New Roman" w:hAnsi="Times New Roman"/>
                <w:sz w:val="24"/>
                <w:szCs w:val="24"/>
                <w:lang w:val="en-US"/>
              </w:rPr>
              <w:t>DOI:</w:t>
            </w:r>
            <w:r w:rsidR="00E80E6D">
              <w:t xml:space="preserve"> </w:t>
            </w:r>
            <w:r w:rsidR="00E80E6D" w:rsidRPr="00E80E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10.1007/s43037-020-00097-4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F42B1E" w14:textId="77777777" w:rsidR="000E3491" w:rsidRDefault="000E3491" w:rsidP="000E3491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E80E6D">
              <w:rPr>
                <w:spacing w:val="2"/>
                <w:lang w:val="en-US"/>
              </w:rPr>
              <w:t>1</w:t>
            </w:r>
            <w:r>
              <w:rPr>
                <w:spacing w:val="2"/>
                <w:lang w:val="en-US"/>
              </w:rPr>
              <w:t>.</w:t>
            </w:r>
            <w:r w:rsidR="00E80E6D">
              <w:rPr>
                <w:spacing w:val="2"/>
                <w:lang w:val="en-US"/>
              </w:rPr>
              <w:t>1</w:t>
            </w:r>
            <w:r w:rsidRPr="00981FC9">
              <w:rPr>
                <w:spacing w:val="2"/>
              </w:rPr>
              <w:t xml:space="preserve">, </w:t>
            </w:r>
          </w:p>
          <w:p w14:paraId="3F270F57" w14:textId="77777777" w:rsidR="000E3491" w:rsidRPr="00EF6E96" w:rsidRDefault="000E3491" w:rsidP="00E80E6D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 w:rsidR="00E80E6D">
              <w:rPr>
                <w:b/>
                <w:shd w:val="clear" w:color="auto" w:fill="FFFFFF"/>
                <w:lang w:val="en-US"/>
              </w:rPr>
              <w:t>2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21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456BE" w14:textId="77777777" w:rsidR="000E3491" w:rsidRPr="006E31AA" w:rsidRDefault="000E3491" w:rsidP="000E3491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0A491" w14:textId="77777777" w:rsidR="000E3491" w:rsidRDefault="000E3491" w:rsidP="000E3491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E80E6D"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 w:rsidR="00E80E6D">
              <w:rPr>
                <w:spacing w:val="2"/>
                <w:lang w:val="en-US"/>
              </w:rPr>
              <w:t>6</w:t>
            </w:r>
            <w:r w:rsidRPr="00EF6E96">
              <w:rPr>
                <w:spacing w:val="2"/>
              </w:rPr>
              <w:t xml:space="preserve">, </w:t>
            </w:r>
          </w:p>
          <w:p w14:paraId="7BB63DF1" w14:textId="77777777" w:rsidR="000E3491" w:rsidRPr="00EF6E96" w:rsidRDefault="00E80E6D" w:rsidP="000E3491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68</w:t>
            </w:r>
            <w:r w:rsidR="000E3491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0E3491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0E3491" w:rsidRPr="00EF6E96">
              <w:rPr>
                <w:spacing w:val="2"/>
              </w:rPr>
              <w:t xml:space="preserve">, </w:t>
            </w:r>
            <w:proofErr w:type="spellStart"/>
            <w:r w:rsidR="000E3491" w:rsidRPr="00EF6E96">
              <w:rPr>
                <w:shd w:val="clear" w:color="auto" w:fill="FFFFFF"/>
              </w:rPr>
              <w:t>Mathematics</w:t>
            </w:r>
            <w:proofErr w:type="spellEnd"/>
            <w:r w:rsidR="000E3491">
              <w:rPr>
                <w:shd w:val="clear" w:color="auto" w:fill="FFFFFF"/>
              </w:rPr>
              <w:t xml:space="preserve"> (20</w:t>
            </w:r>
            <w:r w:rsidR="000E3491">
              <w:rPr>
                <w:shd w:val="clear" w:color="auto" w:fill="FFFFFF"/>
                <w:lang w:val="en-US"/>
              </w:rPr>
              <w:t>21</w:t>
            </w:r>
            <w:r w:rsidR="000E3491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33CA4" w14:textId="77777777" w:rsidR="000E3491" w:rsidRPr="006E31AA" w:rsidRDefault="000E3491" w:rsidP="000E3491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Kassymov</w:t>
            </w:r>
            <w:proofErr w:type="spellEnd"/>
            <w:r>
              <w:rPr>
                <w:spacing w:val="2"/>
                <w:lang w:val="en-US"/>
              </w:rPr>
              <w:t xml:space="preserve"> A</w:t>
            </w:r>
            <w:r w:rsidRPr="006E31AA">
              <w:rPr>
                <w:spacing w:val="2"/>
                <w:lang w:val="en-US"/>
              </w:rPr>
              <w:t>.,</w:t>
            </w:r>
            <w:r w:rsidR="00E80E6D">
              <w:rPr>
                <w:spacing w:val="2"/>
                <w:lang w:val="en-US"/>
              </w:rPr>
              <w:t xml:space="preserve"> </w:t>
            </w:r>
            <w:proofErr w:type="spellStart"/>
            <w:r w:rsidR="00E80E6D">
              <w:rPr>
                <w:spacing w:val="2"/>
                <w:lang w:val="en-US"/>
              </w:rPr>
              <w:t>Ruzhansky</w:t>
            </w:r>
            <w:proofErr w:type="spellEnd"/>
            <w:r w:rsidR="00E80E6D">
              <w:rPr>
                <w:spacing w:val="2"/>
                <w:lang w:val="en-US"/>
              </w:rPr>
              <w:t xml:space="preserve"> M., </w:t>
            </w:r>
            <w:proofErr w:type="spellStart"/>
            <w:r w:rsidR="00E80E6D">
              <w:rPr>
                <w:spacing w:val="2"/>
                <w:lang w:val="en-US"/>
              </w:rPr>
              <w:t>Tokmagambetov</w:t>
            </w:r>
            <w:proofErr w:type="spellEnd"/>
            <w:r w:rsidR="00E80E6D">
              <w:rPr>
                <w:spacing w:val="2"/>
                <w:lang w:val="en-US"/>
              </w:rPr>
              <w:t xml:space="preserve"> N.,</w:t>
            </w:r>
            <w:r w:rsidRPr="006E31AA">
              <w:rPr>
                <w:spacing w:val="2"/>
                <w:lang w:val="en-US"/>
              </w:rPr>
              <w:t xml:space="preserve"> </w:t>
            </w:r>
          </w:p>
          <w:p w14:paraId="74EA1D3E" w14:textId="77777777" w:rsidR="000E3491" w:rsidRPr="00EF6E96" w:rsidRDefault="000E3491" w:rsidP="000E3491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3877E5">
              <w:rPr>
                <w:u w:val="single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0C02B" w14:textId="77777777" w:rsidR="000E3491" w:rsidRPr="00EF6E96" w:rsidRDefault="00E80E6D" w:rsidP="000E3491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lang w:val="kk-KZ"/>
              </w:rPr>
              <w:t>Соавтор</w:t>
            </w:r>
          </w:p>
        </w:tc>
      </w:tr>
      <w:tr w:rsidR="000E3491" w:rsidRPr="00EF6E96" w14:paraId="22083C33" w14:textId="77777777" w:rsidTr="008F15C5">
        <w:tc>
          <w:tcPr>
            <w:tcW w:w="4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BCE632" w14:textId="77777777" w:rsidR="000E3491" w:rsidRPr="00C90839" w:rsidRDefault="006E31AA" w:rsidP="000E34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E3491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7BD17" w14:textId="77777777" w:rsidR="000E3491" w:rsidRPr="006E31AA" w:rsidRDefault="005758C2" w:rsidP="000E3491">
            <w:pPr>
              <w:rPr>
                <w:spacing w:val="2"/>
                <w:lang w:val="en-US"/>
              </w:rPr>
            </w:pPr>
            <w:r w:rsidRPr="006E31AA">
              <w:rPr>
                <w:lang w:val="en-US"/>
              </w:rPr>
              <w:t xml:space="preserve">Commutant and uniqueness of solutions of Duhamel equations 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7E0CA5" w14:textId="77777777" w:rsidR="000E3491" w:rsidRPr="00F969F8" w:rsidRDefault="000E3491" w:rsidP="000E3491">
            <w:r w:rsidRPr="00F969F8">
              <w:rPr>
                <w:spacing w:val="2"/>
              </w:rPr>
              <w:t>Статья</w:t>
            </w:r>
          </w:p>
        </w:tc>
        <w:tc>
          <w:tcPr>
            <w:tcW w:w="362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8085B" w14:textId="77777777" w:rsidR="000E3491" w:rsidRPr="006E31AA" w:rsidRDefault="005758C2" w:rsidP="000E3491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Bulletin of the Malaysian Mathematical Sciences Society, 44:2 (2021), 705–710</w:t>
            </w:r>
          </w:p>
          <w:p w14:paraId="632572FB" w14:textId="77777777" w:rsidR="000E3491" w:rsidRPr="006E31AA" w:rsidRDefault="000E3491" w:rsidP="000E3491">
            <w:pPr>
              <w:rPr>
                <w:spacing w:val="2"/>
                <w:lang w:val="en-US"/>
              </w:rPr>
            </w:pPr>
          </w:p>
          <w:p w14:paraId="2EB904EA" w14:textId="77777777" w:rsidR="000E3491" w:rsidRPr="009C5C2C" w:rsidRDefault="000E3491" w:rsidP="000E3491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969F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DOI: </w:t>
            </w:r>
            <w:r w:rsidR="005758C2" w:rsidRPr="005758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10.1007/s40840-020-00972-1</w:t>
            </w:r>
          </w:p>
        </w:tc>
        <w:tc>
          <w:tcPr>
            <w:tcW w:w="14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E56E8" w14:textId="77777777" w:rsidR="000E3491" w:rsidRDefault="000E3491" w:rsidP="000E3491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 w:rsidR="005758C2">
              <w:rPr>
                <w:spacing w:val="2"/>
                <w:lang w:val="en-US"/>
              </w:rPr>
              <w:t>1</w:t>
            </w:r>
            <w:r>
              <w:rPr>
                <w:spacing w:val="2"/>
                <w:lang w:val="en-US"/>
              </w:rPr>
              <w:t>.3</w:t>
            </w:r>
            <w:r w:rsidRPr="00981FC9">
              <w:rPr>
                <w:spacing w:val="2"/>
              </w:rPr>
              <w:t xml:space="preserve">, </w:t>
            </w:r>
          </w:p>
          <w:p w14:paraId="5A58CA36" w14:textId="77777777" w:rsidR="000E3491" w:rsidRPr="00EF6E96" w:rsidRDefault="000E3491" w:rsidP="000E3491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21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261D8" w14:textId="77777777" w:rsidR="000E3491" w:rsidRPr="006E31AA" w:rsidRDefault="000E3491" w:rsidP="000E3491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>Science Citation Index Expanded (SCIE)</w:t>
            </w:r>
          </w:p>
        </w:tc>
        <w:tc>
          <w:tcPr>
            <w:tcW w:w="167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806858" w14:textId="77777777" w:rsidR="000E3491" w:rsidRDefault="000E3491" w:rsidP="000E3491">
            <w:pPr>
              <w:rPr>
                <w:spacing w:val="2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5758C2"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>.</w:t>
            </w:r>
            <w:r w:rsidR="005758C2">
              <w:rPr>
                <w:spacing w:val="2"/>
                <w:lang w:val="en-GB"/>
              </w:rPr>
              <w:t>4</w:t>
            </w:r>
            <w:r w:rsidRPr="00EF6E96">
              <w:rPr>
                <w:spacing w:val="2"/>
              </w:rPr>
              <w:t xml:space="preserve">, </w:t>
            </w:r>
          </w:p>
          <w:p w14:paraId="532FDFBE" w14:textId="77777777" w:rsidR="000E3491" w:rsidRPr="00EF6E96" w:rsidRDefault="005758C2" w:rsidP="000E3491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80</w:t>
            </w:r>
            <w:r w:rsidR="000E3491"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="000E3491" w:rsidRPr="005A249B">
              <w:rPr>
                <w:b/>
                <w:bCs/>
                <w:spacing w:val="2"/>
              </w:rPr>
              <w:t>Percentile</w:t>
            </w:r>
            <w:proofErr w:type="spellEnd"/>
            <w:r w:rsidR="000E3491" w:rsidRPr="00EF6E96">
              <w:rPr>
                <w:spacing w:val="2"/>
              </w:rPr>
              <w:t xml:space="preserve">, </w:t>
            </w:r>
            <w:proofErr w:type="spellStart"/>
            <w:r w:rsidR="000E3491" w:rsidRPr="00EF6E96">
              <w:rPr>
                <w:shd w:val="clear" w:color="auto" w:fill="FFFFFF"/>
              </w:rPr>
              <w:t>Mathematics</w:t>
            </w:r>
            <w:proofErr w:type="spellEnd"/>
            <w:r w:rsidR="000E3491">
              <w:rPr>
                <w:shd w:val="clear" w:color="auto" w:fill="FFFFFF"/>
              </w:rPr>
              <w:t xml:space="preserve"> (20</w:t>
            </w:r>
            <w:r w:rsidR="000E3491">
              <w:rPr>
                <w:shd w:val="clear" w:color="auto" w:fill="FFFFFF"/>
                <w:lang w:val="en-US"/>
              </w:rPr>
              <w:t>21</w:t>
            </w:r>
            <w:r w:rsidR="000E3491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76BD0" w14:textId="77777777" w:rsidR="000E3491" w:rsidRPr="006E31AA" w:rsidRDefault="000E3491" w:rsidP="000E3491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lang w:val="en-US"/>
              </w:rPr>
              <w:t>Kassymov</w:t>
            </w:r>
            <w:proofErr w:type="spellEnd"/>
            <w:r>
              <w:rPr>
                <w:spacing w:val="2"/>
                <w:lang w:val="en-US"/>
              </w:rPr>
              <w:t xml:space="preserve"> A</w:t>
            </w:r>
            <w:r w:rsidRPr="006E31AA">
              <w:rPr>
                <w:spacing w:val="2"/>
                <w:lang w:val="en-US"/>
              </w:rPr>
              <w:t xml:space="preserve">., </w:t>
            </w:r>
          </w:p>
          <w:p w14:paraId="27E00B11" w14:textId="77777777" w:rsidR="000E3491" w:rsidRPr="006E31AA" w:rsidRDefault="000E3491" w:rsidP="000E3491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 w:rsidRPr="003877E5">
              <w:rPr>
                <w:u w:val="single"/>
                <w:lang w:val="en-US"/>
              </w:rPr>
              <w:t>T</w:t>
            </w:r>
            <w:r>
              <w:rPr>
                <w:u w:val="single"/>
                <w:lang w:val="en-US"/>
              </w:rPr>
              <w:t>orebek</w:t>
            </w:r>
            <w:proofErr w:type="spellEnd"/>
            <w:r w:rsidRPr="003877E5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B</w:t>
            </w:r>
            <w:r w:rsidRPr="003877E5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T</w:t>
            </w:r>
            <w:r w:rsidRPr="006E31AA"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5526E" w14:textId="77777777" w:rsidR="000E3491" w:rsidRPr="00EF6E96" w:rsidRDefault="005758C2" w:rsidP="000E3491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lang w:val="kk-KZ"/>
              </w:rPr>
              <w:t>Соавтор</w:t>
            </w:r>
          </w:p>
        </w:tc>
      </w:tr>
      <w:tr w:rsidR="00E14EEC" w:rsidRPr="00EF6E96" w14:paraId="02200E15" w14:textId="77777777" w:rsidTr="008F15C5">
        <w:tc>
          <w:tcPr>
            <w:tcW w:w="15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A3C22" w14:textId="77777777" w:rsidR="00E14EEC" w:rsidRDefault="00E14EEC" w:rsidP="00E14EEC">
            <w:pPr>
              <w:tabs>
                <w:tab w:val="left" w:pos="9716"/>
              </w:tabs>
            </w:pPr>
          </w:p>
          <w:p w14:paraId="0AE1A265" w14:textId="27C8F7A5" w:rsidR="00E14EEC" w:rsidRDefault="00E14EEC" w:rsidP="00E14EEC">
            <w:pPr>
              <w:tabs>
                <w:tab w:val="left" w:pos="9716"/>
              </w:tabs>
            </w:pPr>
          </w:p>
          <w:p w14:paraId="0D1FBF75" w14:textId="77777777" w:rsidR="00E14EEC" w:rsidRDefault="00E14EEC" w:rsidP="00E14EEC">
            <w:pPr>
              <w:tabs>
                <w:tab w:val="left" w:pos="9716"/>
              </w:tabs>
            </w:pPr>
          </w:p>
          <w:p w14:paraId="160098EA" w14:textId="5F3D34E1" w:rsidR="00E14EEC" w:rsidRDefault="00E14EEC" w:rsidP="00E14EEC">
            <w:pPr>
              <w:tabs>
                <w:tab w:val="left" w:pos="9716"/>
              </w:tabs>
            </w:pPr>
          </w:p>
          <w:p w14:paraId="2FF6FF55" w14:textId="4A227AAC" w:rsidR="00E14EEC" w:rsidRDefault="00E14EEC" w:rsidP="00E14EEC">
            <w:pPr>
              <w:tabs>
                <w:tab w:val="left" w:pos="9716"/>
              </w:tabs>
            </w:pPr>
            <w:r w:rsidRPr="0010634C">
              <w:t xml:space="preserve">Соискатель </w:t>
            </w:r>
            <w:r w:rsidRPr="0010634C">
              <w:tab/>
            </w:r>
            <w:r w:rsidRPr="0010634C">
              <w:tab/>
            </w:r>
            <w:r>
              <w:t xml:space="preserve"> </w:t>
            </w:r>
            <w:proofErr w:type="spellStart"/>
            <w:r w:rsidR="005758C2">
              <w:t>Төребек</w:t>
            </w:r>
            <w:proofErr w:type="spellEnd"/>
            <w:r w:rsidR="005758C2" w:rsidRPr="0010634C">
              <w:t xml:space="preserve"> </w:t>
            </w:r>
            <w:r w:rsidR="005758C2">
              <w:t>Б</w:t>
            </w:r>
            <w:r w:rsidR="005758C2" w:rsidRPr="0010634C">
              <w:t>.</w:t>
            </w:r>
            <w:r w:rsidR="005758C2">
              <w:t>Т</w:t>
            </w:r>
            <w:r w:rsidR="005758C2" w:rsidRPr="0010634C">
              <w:t>.</w:t>
            </w:r>
          </w:p>
          <w:p w14:paraId="31AE2DCE" w14:textId="61B6C11D" w:rsidR="00E14EEC" w:rsidRPr="0084549C" w:rsidRDefault="00E14EEC" w:rsidP="00E14EEC">
            <w:pPr>
              <w:spacing w:before="240" w:after="240" w:line="285" w:lineRule="atLeast"/>
              <w:textAlignment w:val="baseline"/>
            </w:pPr>
            <w:r w:rsidRPr="0010634C">
              <w:t xml:space="preserve">Ученый секретарь                                                           </w:t>
            </w:r>
            <w:r>
              <w:t xml:space="preserve">          </w:t>
            </w:r>
            <w:r>
              <w:rPr>
                <w:lang w:val="kk-KZ"/>
              </w:rPr>
              <w:t xml:space="preserve">                                                                 </w:t>
            </w:r>
            <w:r>
              <w:t xml:space="preserve">    </w:t>
            </w:r>
            <w:proofErr w:type="spellStart"/>
            <w:r w:rsidRPr="0010634C">
              <w:t>Сахауева</w:t>
            </w:r>
            <w:proofErr w:type="spellEnd"/>
            <w:r w:rsidRPr="0010634C">
              <w:t xml:space="preserve"> М.А.</w:t>
            </w:r>
          </w:p>
        </w:tc>
      </w:tr>
    </w:tbl>
    <w:p w14:paraId="22C8F1BB" w14:textId="32E456E2" w:rsidR="00550B08" w:rsidRPr="0084549C" w:rsidRDefault="00550B08" w:rsidP="0084549C">
      <w:pPr>
        <w:tabs>
          <w:tab w:val="left" w:pos="9716"/>
        </w:tabs>
        <w:spacing w:before="208"/>
      </w:pPr>
    </w:p>
    <w:sectPr w:rsidR="00550B08" w:rsidRPr="0084549C" w:rsidSect="00BE2BCA">
      <w:headerReference w:type="default" r:id="rId9"/>
      <w:footerReference w:type="default" r:id="rId10"/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CCCC" w14:textId="77777777" w:rsidR="00226D7B" w:rsidRDefault="00226D7B">
      <w:r>
        <w:separator/>
      </w:r>
    </w:p>
  </w:endnote>
  <w:endnote w:type="continuationSeparator" w:id="0">
    <w:p w14:paraId="11ADD6FD" w14:textId="77777777" w:rsidR="00226D7B" w:rsidRDefault="0022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058D" w14:textId="77777777" w:rsidR="00C75194" w:rsidRDefault="00C75194" w:rsidP="00BE2BCA">
    <w:pPr>
      <w:pStyle w:val="a6"/>
      <w:rPr>
        <w:lang w:val="kk-KZ"/>
      </w:rPr>
    </w:pPr>
  </w:p>
  <w:p w14:paraId="44DF9284" w14:textId="77777777" w:rsidR="00C75194" w:rsidRPr="00DB502F" w:rsidRDefault="00C75194" w:rsidP="00BE2BCA">
    <w:pPr>
      <w:pStyle w:val="a6"/>
      <w:rPr>
        <w:lang w:val="kk-KZ"/>
      </w:rPr>
    </w:pPr>
    <w:r>
      <w:rPr>
        <w:lang w:val="kk-KZ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F0F5" w14:textId="77777777" w:rsidR="00226D7B" w:rsidRDefault="00226D7B">
      <w:r>
        <w:separator/>
      </w:r>
    </w:p>
  </w:footnote>
  <w:footnote w:type="continuationSeparator" w:id="0">
    <w:p w14:paraId="484AE7DD" w14:textId="77777777" w:rsidR="00226D7B" w:rsidRDefault="0022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2A6" w14:textId="77777777" w:rsidR="00C75194" w:rsidRDefault="00C7519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03130">
      <w:rPr>
        <w:noProof/>
      </w:rPr>
      <w:t>7</w:t>
    </w:r>
    <w:r>
      <w:fldChar w:fldCharType="end"/>
    </w:r>
  </w:p>
  <w:p w14:paraId="2361C9A6" w14:textId="77777777" w:rsidR="00C75194" w:rsidRDefault="00C751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557"/>
    <w:multiLevelType w:val="singleLevel"/>
    <w:tmpl w:val="18D063C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14CC0BB5"/>
    <w:multiLevelType w:val="hybridMultilevel"/>
    <w:tmpl w:val="C032C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878"/>
    <w:multiLevelType w:val="hybridMultilevel"/>
    <w:tmpl w:val="05EE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5CDD"/>
    <w:multiLevelType w:val="singleLevel"/>
    <w:tmpl w:val="A704BB4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2B830346"/>
    <w:multiLevelType w:val="singleLevel"/>
    <w:tmpl w:val="76B4510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2CD23AFB"/>
    <w:multiLevelType w:val="hybridMultilevel"/>
    <w:tmpl w:val="EC98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6575"/>
    <w:multiLevelType w:val="singleLevel"/>
    <w:tmpl w:val="2132EF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810349"/>
    <w:multiLevelType w:val="hybridMultilevel"/>
    <w:tmpl w:val="8E98C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0A0"/>
    <w:multiLevelType w:val="singleLevel"/>
    <w:tmpl w:val="2F9A73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42B00EE8"/>
    <w:multiLevelType w:val="singleLevel"/>
    <w:tmpl w:val="039849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44B81171"/>
    <w:multiLevelType w:val="singleLevel"/>
    <w:tmpl w:val="7C08DD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8A658A"/>
    <w:multiLevelType w:val="singleLevel"/>
    <w:tmpl w:val="39ACE4C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4D0D2D1D"/>
    <w:multiLevelType w:val="singleLevel"/>
    <w:tmpl w:val="E1EEF0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1C40B50"/>
    <w:multiLevelType w:val="singleLevel"/>
    <w:tmpl w:val="474215F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 w15:restartNumberingAfterBreak="0">
    <w:nsid w:val="5F574EA9"/>
    <w:multiLevelType w:val="singleLevel"/>
    <w:tmpl w:val="C0A0407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 w15:restartNumberingAfterBreak="0">
    <w:nsid w:val="6C7168BC"/>
    <w:multiLevelType w:val="singleLevel"/>
    <w:tmpl w:val="7770821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 w15:restartNumberingAfterBreak="0">
    <w:nsid w:val="73803C66"/>
    <w:multiLevelType w:val="hybridMultilevel"/>
    <w:tmpl w:val="C6A06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4056F"/>
    <w:multiLevelType w:val="singleLevel"/>
    <w:tmpl w:val="4EFCB2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 w15:restartNumberingAfterBreak="0">
    <w:nsid w:val="7D5E4341"/>
    <w:multiLevelType w:val="singleLevel"/>
    <w:tmpl w:val="D3A6034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9" w15:restartNumberingAfterBreak="0">
    <w:nsid w:val="7F512698"/>
    <w:multiLevelType w:val="hybridMultilevel"/>
    <w:tmpl w:val="4C62A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10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7"/>
  </w:num>
  <w:num w:numId="13">
    <w:abstractNumId w:val="11"/>
  </w:num>
  <w:num w:numId="14">
    <w:abstractNumId w:val="14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08"/>
    <w:rsid w:val="00001096"/>
    <w:rsid w:val="000271D1"/>
    <w:rsid w:val="000371AE"/>
    <w:rsid w:val="00037269"/>
    <w:rsid w:val="00047B76"/>
    <w:rsid w:val="00077B1D"/>
    <w:rsid w:val="0009420C"/>
    <w:rsid w:val="000B6019"/>
    <w:rsid w:val="000E3491"/>
    <w:rsid w:val="00111764"/>
    <w:rsid w:val="00186661"/>
    <w:rsid w:val="00186713"/>
    <w:rsid w:val="001D5B1A"/>
    <w:rsid w:val="00210B39"/>
    <w:rsid w:val="00226D7B"/>
    <w:rsid w:val="00235557"/>
    <w:rsid w:val="00271A19"/>
    <w:rsid w:val="002D2080"/>
    <w:rsid w:val="00306959"/>
    <w:rsid w:val="00381FB2"/>
    <w:rsid w:val="00385230"/>
    <w:rsid w:val="0039371E"/>
    <w:rsid w:val="003963C1"/>
    <w:rsid w:val="004260C6"/>
    <w:rsid w:val="00434B24"/>
    <w:rsid w:val="00455EB1"/>
    <w:rsid w:val="00484C20"/>
    <w:rsid w:val="004B57A7"/>
    <w:rsid w:val="004C67B5"/>
    <w:rsid w:val="005060E1"/>
    <w:rsid w:val="005267E0"/>
    <w:rsid w:val="00541C91"/>
    <w:rsid w:val="005459FA"/>
    <w:rsid w:val="00550B08"/>
    <w:rsid w:val="00562CF0"/>
    <w:rsid w:val="005758C2"/>
    <w:rsid w:val="005A6E16"/>
    <w:rsid w:val="005A7C84"/>
    <w:rsid w:val="006852C2"/>
    <w:rsid w:val="006B379E"/>
    <w:rsid w:val="006E31AA"/>
    <w:rsid w:val="007031BE"/>
    <w:rsid w:val="008078B6"/>
    <w:rsid w:val="0084549C"/>
    <w:rsid w:val="00874D74"/>
    <w:rsid w:val="008815AF"/>
    <w:rsid w:val="00886090"/>
    <w:rsid w:val="00893C78"/>
    <w:rsid w:val="008D5EF0"/>
    <w:rsid w:val="008F15C5"/>
    <w:rsid w:val="00921E32"/>
    <w:rsid w:val="00960CA8"/>
    <w:rsid w:val="0096473E"/>
    <w:rsid w:val="00975693"/>
    <w:rsid w:val="00977EAE"/>
    <w:rsid w:val="009A19D4"/>
    <w:rsid w:val="009E33F3"/>
    <w:rsid w:val="009F1740"/>
    <w:rsid w:val="00A26525"/>
    <w:rsid w:val="00A5346B"/>
    <w:rsid w:val="00A71977"/>
    <w:rsid w:val="00B009CE"/>
    <w:rsid w:val="00B10C43"/>
    <w:rsid w:val="00B3776A"/>
    <w:rsid w:val="00B418D8"/>
    <w:rsid w:val="00B434B5"/>
    <w:rsid w:val="00B60D11"/>
    <w:rsid w:val="00BE2BCA"/>
    <w:rsid w:val="00C24884"/>
    <w:rsid w:val="00C358BF"/>
    <w:rsid w:val="00C36093"/>
    <w:rsid w:val="00C75194"/>
    <w:rsid w:val="00C9614C"/>
    <w:rsid w:val="00CD6728"/>
    <w:rsid w:val="00D115E2"/>
    <w:rsid w:val="00DC0738"/>
    <w:rsid w:val="00E03130"/>
    <w:rsid w:val="00E04311"/>
    <w:rsid w:val="00E14EEC"/>
    <w:rsid w:val="00E16271"/>
    <w:rsid w:val="00E80E6D"/>
    <w:rsid w:val="00E83459"/>
    <w:rsid w:val="00E83BDC"/>
    <w:rsid w:val="00F01071"/>
    <w:rsid w:val="00F01C5B"/>
    <w:rsid w:val="00F32AC3"/>
    <w:rsid w:val="00F625A4"/>
    <w:rsid w:val="00F7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85A4"/>
  <w15:chartTrackingRefBased/>
  <w15:docId w15:val="{87276C8E-27AC-0C4E-B4C9-E3F4937F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B08"/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50B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50B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0B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B0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50B08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50B08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table" w:styleId="a3">
    <w:name w:val="Table Grid"/>
    <w:basedOn w:val="a1"/>
    <w:rsid w:val="00550B08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0B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B08"/>
    <w:rPr>
      <w:rFonts w:ascii="Times New Roman" w:eastAsia="Times New Roman" w:hAnsi="Times New Roman" w:cs="Times New Roman"/>
      <w:kern w:val="0"/>
      <w14:ligatures w14:val="none"/>
    </w:rPr>
  </w:style>
  <w:style w:type="paragraph" w:styleId="a6">
    <w:name w:val="footer"/>
    <w:basedOn w:val="a"/>
    <w:link w:val="a7"/>
    <w:rsid w:val="00550B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B08"/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Balloon Text"/>
    <w:basedOn w:val="a"/>
    <w:link w:val="a9"/>
    <w:rsid w:val="00550B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50B0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aa">
    <w:name w:val="Hyperlink"/>
    <w:rsid w:val="00550B08"/>
    <w:rPr>
      <w:color w:val="0563C1"/>
      <w:u w:val="single"/>
    </w:rPr>
  </w:style>
  <w:style w:type="character" w:customStyle="1" w:styleId="apple-converted-space">
    <w:name w:val="apple-converted-space"/>
    <w:rsid w:val="00550B08"/>
  </w:style>
  <w:style w:type="character" w:customStyle="1" w:styleId="grame">
    <w:name w:val="grame"/>
    <w:rsid w:val="00550B08"/>
  </w:style>
  <w:style w:type="character" w:customStyle="1" w:styleId="spelle">
    <w:name w:val="spelle"/>
    <w:rsid w:val="00550B08"/>
  </w:style>
  <w:style w:type="character" w:customStyle="1" w:styleId="journaltitle">
    <w:name w:val="journaltitle"/>
    <w:rsid w:val="00550B08"/>
  </w:style>
  <w:style w:type="character" w:styleId="ab">
    <w:name w:val="Strong"/>
    <w:uiPriority w:val="22"/>
    <w:qFormat/>
    <w:rsid w:val="00550B08"/>
    <w:rPr>
      <w:b/>
      <w:bCs/>
    </w:rPr>
  </w:style>
  <w:style w:type="paragraph" w:styleId="ac">
    <w:name w:val="List Paragraph"/>
    <w:basedOn w:val="a"/>
    <w:uiPriority w:val="34"/>
    <w:qFormat/>
    <w:rsid w:val="00550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Emphasis"/>
    <w:uiPriority w:val="20"/>
    <w:qFormat/>
    <w:rsid w:val="00550B08"/>
    <w:rPr>
      <w:i/>
      <w:iCs/>
    </w:rPr>
  </w:style>
  <w:style w:type="character" w:customStyle="1" w:styleId="serialtitle">
    <w:name w:val="serial_title"/>
    <w:rsid w:val="00550B08"/>
  </w:style>
  <w:style w:type="character" w:customStyle="1" w:styleId="doilink">
    <w:name w:val="doi_link"/>
    <w:rsid w:val="00550B08"/>
  </w:style>
  <w:style w:type="character" w:customStyle="1" w:styleId="title-text">
    <w:name w:val="title-text"/>
    <w:rsid w:val="00550B08"/>
  </w:style>
  <w:style w:type="paragraph" w:styleId="ae">
    <w:name w:val="Normal (Web)"/>
    <w:basedOn w:val="a"/>
    <w:uiPriority w:val="99"/>
    <w:unhideWhenUsed/>
    <w:rsid w:val="00550B08"/>
    <w:pPr>
      <w:spacing w:before="100" w:beforeAutospacing="1" w:after="100" w:afterAutospacing="1"/>
    </w:pPr>
  </w:style>
  <w:style w:type="character" w:customStyle="1" w:styleId="typography-modulelvnit">
    <w:name w:val="typography-module__lvnit"/>
    <w:rsid w:val="00550B08"/>
  </w:style>
  <w:style w:type="character" w:customStyle="1" w:styleId="linktext">
    <w:name w:val="link__text"/>
    <w:rsid w:val="00550B08"/>
  </w:style>
  <w:style w:type="paragraph" w:styleId="af">
    <w:name w:val="Body Text"/>
    <w:basedOn w:val="a"/>
    <w:link w:val="af0"/>
    <w:uiPriority w:val="1"/>
    <w:qFormat/>
    <w:rsid w:val="00550B08"/>
    <w:pPr>
      <w:widowControl w:val="0"/>
      <w:autoSpaceDE w:val="0"/>
      <w:autoSpaceDN w:val="0"/>
    </w:pPr>
  </w:style>
  <w:style w:type="character" w:customStyle="1" w:styleId="af0">
    <w:name w:val="Основной текст Знак"/>
    <w:basedOn w:val="a0"/>
    <w:link w:val="af"/>
    <w:uiPriority w:val="1"/>
    <w:rsid w:val="00550B08"/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value">
    <w:name w:val="value"/>
    <w:basedOn w:val="a0"/>
    <w:rsid w:val="00550B08"/>
  </w:style>
  <w:style w:type="character" w:customStyle="1" w:styleId="ng-star-inserted">
    <w:name w:val="ng-star-inserted"/>
    <w:basedOn w:val="a0"/>
    <w:rsid w:val="00550B08"/>
  </w:style>
  <w:style w:type="character" w:customStyle="1" w:styleId="highlight-modulemmpyy">
    <w:name w:val="highlight-module__mmpyy"/>
    <w:basedOn w:val="a0"/>
    <w:rsid w:val="00550B08"/>
  </w:style>
  <w:style w:type="character" w:styleId="af1">
    <w:name w:val="FollowedHyperlink"/>
    <w:rsid w:val="00550B08"/>
    <w:rPr>
      <w:color w:val="954F72"/>
      <w:u w:val="single"/>
    </w:rPr>
  </w:style>
  <w:style w:type="character" w:customStyle="1" w:styleId="margin-right-20--reversible">
    <w:name w:val="margin-right-20--reversible"/>
    <w:basedOn w:val="a0"/>
    <w:rsid w:val="00550B08"/>
  </w:style>
  <w:style w:type="character" w:customStyle="1" w:styleId="c9dxtc">
    <w:name w:val="c9dxtc"/>
    <w:basedOn w:val="a0"/>
    <w:rsid w:val="00BE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de.2023.10.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redirect.uri?url=https://orcid.org/0000-0002-2354-2377&amp;authorId=55229305800&amp;origin=AuthorProfile&amp;orcId=0000-0002-2354-2377&amp;category=orcid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1409</Words>
  <Characters>10038</Characters>
  <Application>Microsoft Office Word</Application>
  <DocSecurity>0</DocSecurity>
  <Lines>912</Lines>
  <Paragraphs>408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7</cp:revision>
  <dcterms:created xsi:type="dcterms:W3CDTF">2025-10-03T05:00:00Z</dcterms:created>
  <dcterms:modified xsi:type="dcterms:W3CDTF">2025-10-03T11:05:00Z</dcterms:modified>
</cp:coreProperties>
</file>